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F2" w:rsidRDefault="006F05F2" w:rsidP="006F05F2">
      <w:pPr>
        <w:jc w:val="center"/>
        <w:rPr>
          <w:rStyle w:val="fontstyle01"/>
        </w:rPr>
      </w:pPr>
      <w:r>
        <w:rPr>
          <w:rStyle w:val="fontstyle01"/>
        </w:rPr>
        <w:t>ABSTRAK</w:t>
      </w:r>
      <w:r>
        <w:rPr>
          <w:b/>
          <w:bCs/>
          <w:color w:val="000000"/>
        </w:rPr>
        <w:br/>
      </w:r>
      <w:r>
        <w:rPr>
          <w:rStyle w:val="fontstyle01"/>
        </w:rPr>
        <w:t>THE RELATIONSHIP BETWEEN THE PHYSICAL CONDITIONS OF</w:t>
      </w:r>
      <w:r>
        <w:rPr>
          <w:b/>
          <w:bCs/>
          <w:color w:val="000000"/>
        </w:rPr>
        <w:br/>
      </w:r>
      <w:r>
        <w:rPr>
          <w:rStyle w:val="fontstyle01"/>
        </w:rPr>
        <w:t>THE HOME WITH THE INCIDENCE OF PULMONARY</w:t>
      </w:r>
      <w:r>
        <w:rPr>
          <w:b/>
          <w:bCs/>
          <w:color w:val="000000"/>
        </w:rPr>
        <w:br/>
      </w:r>
      <w:r>
        <w:rPr>
          <w:rStyle w:val="fontstyle01"/>
        </w:rPr>
        <w:t>TUBERCULOSIS IN MANGUHARJO LUNG HOSPITAL, MADIUN</w:t>
      </w:r>
      <w:r>
        <w:rPr>
          <w:b/>
          <w:bCs/>
          <w:color w:val="000000"/>
        </w:rPr>
        <w:br/>
      </w:r>
      <w:proofErr w:type="spellStart"/>
      <w:r>
        <w:rPr>
          <w:rStyle w:val="fontstyle21"/>
        </w:rPr>
        <w:t>Rury</w:t>
      </w:r>
      <w:proofErr w:type="spellEnd"/>
      <w:r>
        <w:rPr>
          <w:rStyle w:val="fontstyle21"/>
        </w:rPr>
        <w:t xml:space="preserve"> Rochayati</w:t>
      </w:r>
      <w:r>
        <w:rPr>
          <w:rStyle w:val="fontstyle21"/>
          <w:sz w:val="16"/>
          <w:szCs w:val="16"/>
        </w:rPr>
        <w:t>1</w:t>
      </w:r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Tuhu</w:t>
      </w:r>
      <w:proofErr w:type="spellEnd"/>
      <w:r>
        <w:rPr>
          <w:rStyle w:val="fontstyle21"/>
        </w:rPr>
        <w:t xml:space="preserve"> Pinardi</w:t>
      </w:r>
      <w:r>
        <w:rPr>
          <w:rStyle w:val="fontstyle21"/>
          <w:sz w:val="16"/>
          <w:szCs w:val="16"/>
        </w:rPr>
        <w:t>2</w:t>
      </w:r>
      <w:r>
        <w:rPr>
          <w:rStyle w:val="fontstyle21"/>
        </w:rPr>
        <w:t xml:space="preserve">, H. </w:t>
      </w:r>
      <w:proofErr w:type="spellStart"/>
      <w:r>
        <w:rPr>
          <w:rStyle w:val="fontstyle21"/>
        </w:rPr>
        <w:t>Djoko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Windu</w:t>
      </w:r>
      <w:proofErr w:type="spellEnd"/>
      <w:r>
        <w:rPr>
          <w:rStyle w:val="fontstyle21"/>
        </w:rPr>
        <w:t xml:space="preserve"> PI</w:t>
      </w:r>
      <w:r>
        <w:rPr>
          <w:rStyle w:val="fontstyle21"/>
          <w:sz w:val="14"/>
          <w:szCs w:val="14"/>
        </w:rPr>
        <w:t>3</w:t>
      </w:r>
      <w:r>
        <w:rPr>
          <w:color w:val="000000"/>
          <w:sz w:val="14"/>
          <w:szCs w:val="14"/>
        </w:rPr>
        <w:br/>
      </w:r>
      <w:r>
        <w:rPr>
          <w:rStyle w:val="fontstyle21"/>
        </w:rPr>
        <w:t>Indonesian Ministry of Health</w:t>
      </w:r>
      <w:r>
        <w:rPr>
          <w:color w:val="000000"/>
        </w:rPr>
        <w:br/>
      </w:r>
      <w:r>
        <w:rPr>
          <w:rStyle w:val="fontstyle21"/>
        </w:rPr>
        <w:t>Ministry of Health Surabaya Health Polytechnic</w:t>
      </w:r>
      <w:r>
        <w:rPr>
          <w:color w:val="000000"/>
        </w:rPr>
        <w:br/>
      </w:r>
      <w:r>
        <w:rPr>
          <w:rStyle w:val="fontstyle21"/>
        </w:rPr>
        <w:t>Diploma IV Study Program majoring in Environmental Health</w:t>
      </w:r>
      <w:r>
        <w:rPr>
          <w:color w:val="000000"/>
        </w:rPr>
        <w:br/>
      </w:r>
      <w:r>
        <w:rPr>
          <w:rStyle w:val="fontstyle21"/>
        </w:rPr>
        <w:t xml:space="preserve">Email : </w:t>
      </w:r>
      <w:r>
        <w:rPr>
          <w:rStyle w:val="fontstyle21"/>
          <w:color w:val="0563C1"/>
        </w:rPr>
        <w:t>ruryyroch@gmail.com</w:t>
      </w:r>
      <w:r>
        <w:rPr>
          <w:color w:val="0563C1"/>
        </w:rPr>
        <w:br/>
      </w:r>
      <w:r>
        <w:rPr>
          <w:rStyle w:val="fontstyle21"/>
        </w:rPr>
        <w:t>TB disease (Tuberculosis) is a health problem to a global level, in fact the</w:t>
      </w:r>
      <w:r>
        <w:rPr>
          <w:color w:val="000000"/>
        </w:rPr>
        <w:br/>
      </w:r>
      <w:r>
        <w:rPr>
          <w:rStyle w:val="fontstyle21"/>
        </w:rPr>
        <w:t>number of TB cases (Tuberculosis) continues to increase from year to year. Based</w:t>
      </w:r>
      <w:r>
        <w:rPr>
          <w:color w:val="000000"/>
        </w:rPr>
        <w:br/>
      </w:r>
      <w:r>
        <w:rPr>
          <w:rStyle w:val="fontstyle21"/>
        </w:rPr>
        <w:t xml:space="preserve">on </w:t>
      </w:r>
      <w:proofErr w:type="gramStart"/>
      <w:r>
        <w:rPr>
          <w:rStyle w:val="fontstyle21"/>
        </w:rPr>
        <w:t>WHO's</w:t>
      </w:r>
      <w:proofErr w:type="gramEnd"/>
      <w:r>
        <w:rPr>
          <w:rStyle w:val="fontstyle21"/>
        </w:rPr>
        <w:t xml:space="preserve"> global TB trouble 2021, it was revealed that TB is still a world health</w:t>
      </w:r>
      <w:r>
        <w:rPr>
          <w:color w:val="000000"/>
        </w:rPr>
        <w:br/>
      </w:r>
      <w:r>
        <w:rPr>
          <w:rStyle w:val="fontstyle21"/>
        </w:rPr>
        <w:t>problem today. In 2020 there are 9.9 million people who suffer from TB and 1.5</w:t>
      </w:r>
      <w:r>
        <w:rPr>
          <w:color w:val="000000"/>
        </w:rPr>
        <w:br/>
      </w:r>
      <w:r>
        <w:rPr>
          <w:rStyle w:val="fontstyle21"/>
        </w:rPr>
        <w:t>million die from TB disease, TB disease is actually preventable and treatable.</w:t>
      </w:r>
      <w:r>
        <w:rPr>
          <w:color w:val="000000"/>
        </w:rPr>
        <w:br/>
      </w:r>
      <w:r>
        <w:rPr>
          <w:rStyle w:val="fontstyle21"/>
        </w:rPr>
        <w:t xml:space="preserve">Meanwhile, at the </w:t>
      </w:r>
      <w:proofErr w:type="spellStart"/>
      <w:r>
        <w:rPr>
          <w:rStyle w:val="fontstyle21"/>
        </w:rPr>
        <w:t>Manguharjo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Madiun</w:t>
      </w:r>
      <w:proofErr w:type="spellEnd"/>
      <w:r>
        <w:rPr>
          <w:rStyle w:val="fontstyle21"/>
        </w:rPr>
        <w:t xml:space="preserve"> Pulmonary Hospital in 2021 TB patients</w:t>
      </w:r>
      <w:r>
        <w:rPr>
          <w:color w:val="000000"/>
        </w:rPr>
        <w:br/>
      </w:r>
      <w:r>
        <w:rPr>
          <w:rStyle w:val="fontstyle21"/>
        </w:rPr>
        <w:t>with inadequate housing conditions are very high.</w:t>
      </w:r>
      <w:r>
        <w:rPr>
          <w:color w:val="000000"/>
        </w:rPr>
        <w:br/>
      </w:r>
      <w:r>
        <w:rPr>
          <w:rStyle w:val="fontstyle21"/>
        </w:rPr>
        <w:t>This type of research is descriptive with a case control approach. The</w:t>
      </w:r>
      <w:r>
        <w:rPr>
          <w:color w:val="000000"/>
        </w:rPr>
        <w:br/>
      </w:r>
      <w:r>
        <w:rPr>
          <w:rStyle w:val="fontstyle21"/>
        </w:rPr>
        <w:t>sample population is the physical condition of the house, namely 45 samples studied</w:t>
      </w:r>
      <w:r>
        <w:rPr>
          <w:color w:val="000000"/>
        </w:rPr>
        <w:br/>
      </w:r>
      <w:r>
        <w:rPr>
          <w:rStyle w:val="fontstyle21"/>
        </w:rPr>
        <w:t>and 15 control samples. The sampling technique used purposive sampling which</w:t>
      </w:r>
      <w:r>
        <w:rPr>
          <w:color w:val="000000"/>
        </w:rPr>
        <w:br/>
      </w:r>
      <w:r>
        <w:rPr>
          <w:rStyle w:val="fontstyle21"/>
        </w:rPr>
        <w:t>consisted of 30 case groups and 15 control groups. Analysis of the data used using</w:t>
      </w:r>
      <w:r>
        <w:rPr>
          <w:color w:val="000000"/>
        </w:rPr>
        <w:br/>
      </w:r>
      <w:proofErr w:type="spellStart"/>
      <w:r>
        <w:rPr>
          <w:rStyle w:val="fontstyle21"/>
        </w:rPr>
        <w:t>bivariate</w:t>
      </w:r>
      <w:proofErr w:type="spellEnd"/>
      <w:r>
        <w:rPr>
          <w:rStyle w:val="fontstyle21"/>
        </w:rPr>
        <w:t xml:space="preserve"> analysis</w:t>
      </w:r>
      <w:r>
        <w:rPr>
          <w:color w:val="000000"/>
        </w:rPr>
        <w:br/>
      </w:r>
      <w:r>
        <w:rPr>
          <w:rStyle w:val="fontstyle21"/>
        </w:rPr>
        <w:t>The results of the study using the Chi-Square test statistic found that there</w:t>
      </w:r>
      <w:r>
        <w:rPr>
          <w:color w:val="000000"/>
        </w:rPr>
        <w:br/>
      </w:r>
      <w:r>
        <w:rPr>
          <w:rStyle w:val="fontstyle21"/>
        </w:rPr>
        <w:t>was a relationship between lighting and the incidence of pulmonary TB patients at</w:t>
      </w:r>
      <w:r>
        <w:rPr>
          <w:color w:val="000000"/>
        </w:rPr>
        <w:br/>
      </w:r>
      <w:r>
        <w:rPr>
          <w:rStyle w:val="fontstyle21"/>
        </w:rPr>
        <w:t xml:space="preserve">the </w:t>
      </w:r>
      <w:proofErr w:type="spellStart"/>
      <w:r>
        <w:rPr>
          <w:rStyle w:val="fontstyle21"/>
        </w:rPr>
        <w:t>Manguharjo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Madiun</w:t>
      </w:r>
      <w:proofErr w:type="spellEnd"/>
      <w:r>
        <w:rPr>
          <w:rStyle w:val="fontstyle21"/>
        </w:rPr>
        <w:t xml:space="preserve"> Pulmonary Hospital (RSPM), </w:t>
      </w:r>
      <w:proofErr w:type="spellStart"/>
      <w:r>
        <w:rPr>
          <w:rStyle w:val="fontstyle21"/>
        </w:rPr>
        <w:t>Manguharjo</w:t>
      </w:r>
      <w:proofErr w:type="spellEnd"/>
      <w:r>
        <w:rPr>
          <w:rStyle w:val="fontstyle21"/>
        </w:rPr>
        <w:t xml:space="preserve"> District</w:t>
      </w:r>
      <w:proofErr w:type="gramStart"/>
      <w:r>
        <w:rPr>
          <w:rStyle w:val="fontstyle21"/>
        </w:rPr>
        <w:t>,</w:t>
      </w:r>
      <w:proofErr w:type="gramEnd"/>
      <w:r>
        <w:rPr>
          <w:color w:val="000000"/>
        </w:rPr>
        <w:br/>
      </w:r>
      <w:proofErr w:type="spellStart"/>
      <w:r>
        <w:rPr>
          <w:rStyle w:val="fontstyle21"/>
        </w:rPr>
        <w:t>Madiun</w:t>
      </w:r>
      <w:proofErr w:type="spellEnd"/>
      <w:r>
        <w:rPr>
          <w:rStyle w:val="fontstyle21"/>
        </w:rPr>
        <w:t xml:space="preserve"> City with a p-value of 0.142 &gt; 0.05 with an OR value of 3.50 and 95% CI</w:t>
      </w:r>
      <w:r>
        <w:rPr>
          <w:color w:val="000000"/>
        </w:rPr>
        <w:br/>
      </w:r>
      <w:r>
        <w:rPr>
          <w:rStyle w:val="fontstyle21"/>
        </w:rPr>
        <w:t>of 0.686 – 14,110. There is a relationship between ventilation area, temperature</w:t>
      </w:r>
      <w:proofErr w:type="gramStart"/>
      <w:r>
        <w:rPr>
          <w:rStyle w:val="fontstyle21"/>
        </w:rPr>
        <w:t>,</w:t>
      </w:r>
      <w:proofErr w:type="gramEnd"/>
      <w:r>
        <w:rPr>
          <w:color w:val="000000"/>
        </w:rPr>
        <w:br/>
      </w:r>
      <w:r>
        <w:rPr>
          <w:rStyle w:val="fontstyle21"/>
        </w:rPr>
        <w:t>humidity with the incidence of pulmonary TB. There is no relationship between</w:t>
      </w:r>
      <w:r>
        <w:rPr>
          <w:color w:val="000000"/>
        </w:rPr>
        <w:br/>
      </w:r>
      <w:r>
        <w:rPr>
          <w:rStyle w:val="fontstyle21"/>
        </w:rPr>
        <w:t xml:space="preserve">occupancy density and lighting with the incidence of pulmonary TB in </w:t>
      </w:r>
      <w:proofErr w:type="spellStart"/>
      <w:r>
        <w:rPr>
          <w:rStyle w:val="fontstyle21"/>
        </w:rPr>
        <w:t>Manguharjo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Madiun</w:t>
      </w:r>
      <w:proofErr w:type="spellEnd"/>
      <w:r>
        <w:rPr>
          <w:rStyle w:val="fontstyle21"/>
        </w:rPr>
        <w:t xml:space="preserve"> Pulmonary Hospital (RSPM) patients.</w:t>
      </w:r>
      <w:r>
        <w:rPr>
          <w:color w:val="000000"/>
        </w:rPr>
        <w:br/>
      </w:r>
      <w:r>
        <w:rPr>
          <w:rStyle w:val="fontstyle21"/>
        </w:rPr>
        <w:t>It is recommended that the community (especially patients seeking</w:t>
      </w:r>
      <w:r>
        <w:rPr>
          <w:color w:val="000000"/>
        </w:rPr>
        <w:br/>
      </w:r>
      <w:r>
        <w:rPr>
          <w:rStyle w:val="fontstyle21"/>
        </w:rPr>
        <w:t>treatment at RSPM) be expected to have awareness to try to improve the quality of</w:t>
      </w:r>
      <w:r>
        <w:rPr>
          <w:color w:val="000000"/>
        </w:rPr>
        <w:br/>
      </w:r>
      <w:r>
        <w:rPr>
          <w:rStyle w:val="fontstyle21"/>
        </w:rPr>
        <w:t>the physical environment of the house according to healthy home health standards</w:t>
      </w:r>
      <w:r>
        <w:rPr>
          <w:color w:val="000000"/>
        </w:rPr>
        <w:br/>
      </w:r>
      <w:r>
        <w:rPr>
          <w:rStyle w:val="fontstyle21"/>
        </w:rPr>
        <w:t>and habits to implement clean and healthy living behaviors and seek treatment at</w:t>
      </w:r>
      <w:r>
        <w:rPr>
          <w:color w:val="000000"/>
        </w:rPr>
        <w:br/>
      </w:r>
      <w:r>
        <w:rPr>
          <w:rStyle w:val="fontstyle21"/>
        </w:rPr>
        <w:t>health services regularly.</w:t>
      </w:r>
      <w:r>
        <w:rPr>
          <w:color w:val="000000"/>
        </w:rPr>
        <w:br/>
      </w:r>
      <w:r>
        <w:rPr>
          <w:rStyle w:val="fontstyle21"/>
        </w:rPr>
        <w:t>Keywords: TB patients, physical condition of the house, hospital patients</w:t>
      </w:r>
      <w:r>
        <w:br/>
      </w:r>
    </w:p>
    <w:p w:rsidR="006F05F2" w:rsidRDefault="006F05F2" w:rsidP="006F05F2">
      <w:pPr>
        <w:jc w:val="center"/>
        <w:rPr>
          <w:rStyle w:val="fontstyle01"/>
        </w:rPr>
      </w:pPr>
    </w:p>
    <w:p w:rsidR="006F05F2" w:rsidRDefault="006F05F2" w:rsidP="006F05F2">
      <w:pPr>
        <w:jc w:val="center"/>
        <w:rPr>
          <w:rStyle w:val="fontstyle01"/>
        </w:rPr>
      </w:pPr>
    </w:p>
    <w:p w:rsidR="006F05F2" w:rsidRDefault="006F05F2" w:rsidP="006F05F2">
      <w:pPr>
        <w:jc w:val="center"/>
        <w:rPr>
          <w:rStyle w:val="fontstyle01"/>
        </w:rPr>
      </w:pPr>
    </w:p>
    <w:p w:rsidR="006F05F2" w:rsidRDefault="006F05F2" w:rsidP="006F05F2">
      <w:pPr>
        <w:jc w:val="center"/>
        <w:rPr>
          <w:rStyle w:val="fontstyle01"/>
        </w:rPr>
      </w:pPr>
    </w:p>
    <w:p w:rsidR="007E2BD3" w:rsidRDefault="006F05F2" w:rsidP="006F05F2">
      <w:pPr>
        <w:jc w:val="center"/>
      </w:pPr>
      <w:r>
        <w:rPr>
          <w:rStyle w:val="fontstyle01"/>
        </w:rPr>
        <w:t>ABSTRAK</w:t>
      </w:r>
      <w:r>
        <w:rPr>
          <w:b/>
          <w:bCs/>
          <w:color w:val="000000"/>
        </w:rPr>
        <w:br/>
      </w:r>
      <w:r>
        <w:rPr>
          <w:rStyle w:val="fontstyle01"/>
        </w:rPr>
        <w:t>HUBUNGAN ANTARA KONDISI FISIK RUMAH DENGAN KEJADIAN</w:t>
      </w:r>
      <w:r>
        <w:rPr>
          <w:b/>
          <w:bCs/>
          <w:color w:val="000000"/>
        </w:rPr>
        <w:br/>
      </w:r>
      <w:r>
        <w:rPr>
          <w:rStyle w:val="fontstyle01"/>
        </w:rPr>
        <w:t>TBC PARU DI RSU PARU MANGUHARJO MADIUN</w:t>
      </w:r>
      <w:r>
        <w:rPr>
          <w:b/>
          <w:bCs/>
          <w:color w:val="000000"/>
        </w:rPr>
        <w:br/>
      </w:r>
      <w:proofErr w:type="spellStart"/>
      <w:r>
        <w:rPr>
          <w:rStyle w:val="fontstyle21"/>
        </w:rPr>
        <w:t>Rury</w:t>
      </w:r>
      <w:proofErr w:type="spellEnd"/>
      <w:r>
        <w:rPr>
          <w:rStyle w:val="fontstyle21"/>
        </w:rPr>
        <w:t xml:space="preserve"> Rochayati</w:t>
      </w:r>
      <w:r>
        <w:rPr>
          <w:rStyle w:val="fontstyle21"/>
          <w:sz w:val="16"/>
          <w:szCs w:val="16"/>
        </w:rPr>
        <w:t>1</w:t>
      </w:r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Tuhu</w:t>
      </w:r>
      <w:proofErr w:type="spellEnd"/>
      <w:r>
        <w:rPr>
          <w:rStyle w:val="fontstyle21"/>
        </w:rPr>
        <w:t xml:space="preserve"> Pinardi</w:t>
      </w:r>
      <w:r>
        <w:rPr>
          <w:rStyle w:val="fontstyle21"/>
          <w:sz w:val="16"/>
          <w:szCs w:val="16"/>
        </w:rPr>
        <w:t>2</w:t>
      </w:r>
      <w:r>
        <w:rPr>
          <w:rStyle w:val="fontstyle21"/>
        </w:rPr>
        <w:t xml:space="preserve">, H. </w:t>
      </w:r>
      <w:proofErr w:type="spellStart"/>
      <w:r>
        <w:rPr>
          <w:rStyle w:val="fontstyle21"/>
        </w:rPr>
        <w:t>Djoko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Windu</w:t>
      </w:r>
      <w:proofErr w:type="spellEnd"/>
      <w:r>
        <w:rPr>
          <w:rStyle w:val="fontstyle21"/>
        </w:rPr>
        <w:t xml:space="preserve"> PI</w:t>
      </w:r>
      <w:r>
        <w:rPr>
          <w:rStyle w:val="fontstyle21"/>
          <w:sz w:val="16"/>
          <w:szCs w:val="16"/>
        </w:rPr>
        <w:t>3</w:t>
      </w:r>
      <w:r>
        <w:rPr>
          <w:color w:val="000000"/>
          <w:sz w:val="16"/>
          <w:szCs w:val="16"/>
        </w:rPr>
        <w:br/>
      </w:r>
      <w:proofErr w:type="spellStart"/>
      <w:r>
        <w:rPr>
          <w:rStyle w:val="fontstyle21"/>
        </w:rPr>
        <w:t>Kementerian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Kesehatan</w:t>
      </w:r>
      <w:proofErr w:type="spellEnd"/>
      <w:r>
        <w:rPr>
          <w:rStyle w:val="fontstyle21"/>
        </w:rPr>
        <w:t xml:space="preserve"> RI</w:t>
      </w:r>
      <w:r>
        <w:rPr>
          <w:color w:val="000000"/>
        </w:rPr>
        <w:br/>
      </w:r>
      <w:proofErr w:type="spellStart"/>
      <w:r>
        <w:rPr>
          <w:rStyle w:val="fontstyle21"/>
        </w:rPr>
        <w:t>Politeknik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Kesehatan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Kementerian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Kesehatan</w:t>
      </w:r>
      <w:proofErr w:type="spellEnd"/>
      <w:r>
        <w:rPr>
          <w:rStyle w:val="fontstyle21"/>
        </w:rPr>
        <w:t xml:space="preserve"> Surabaya</w:t>
      </w:r>
      <w:r>
        <w:rPr>
          <w:color w:val="000000"/>
        </w:rPr>
        <w:br/>
      </w:r>
      <w:r>
        <w:rPr>
          <w:rStyle w:val="fontstyle21"/>
        </w:rPr>
        <w:t xml:space="preserve">Program </w:t>
      </w:r>
      <w:proofErr w:type="spellStart"/>
      <w:r>
        <w:rPr>
          <w:rStyle w:val="fontstyle21"/>
        </w:rPr>
        <w:t>Studi</w:t>
      </w:r>
      <w:proofErr w:type="spellEnd"/>
      <w:r>
        <w:rPr>
          <w:rStyle w:val="fontstyle21"/>
        </w:rPr>
        <w:t xml:space="preserve"> Diploma IV </w:t>
      </w:r>
      <w:proofErr w:type="spellStart"/>
      <w:r>
        <w:rPr>
          <w:rStyle w:val="fontstyle21"/>
        </w:rPr>
        <w:t>jurusan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Kesehatan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Lingkungan</w:t>
      </w:r>
      <w:proofErr w:type="spellEnd"/>
      <w:r>
        <w:rPr>
          <w:color w:val="000000"/>
        </w:rPr>
        <w:br/>
      </w:r>
      <w:r>
        <w:rPr>
          <w:rStyle w:val="fontstyle21"/>
        </w:rPr>
        <w:t xml:space="preserve">Email : </w:t>
      </w:r>
      <w:r>
        <w:rPr>
          <w:rStyle w:val="fontstyle21"/>
          <w:color w:val="0563C1"/>
        </w:rPr>
        <w:t>ruryyroch@gmail.com</w:t>
      </w:r>
      <w:r>
        <w:rPr>
          <w:color w:val="0563C1"/>
        </w:rPr>
        <w:br/>
      </w:r>
      <w:proofErr w:type="spellStart"/>
      <w:r>
        <w:rPr>
          <w:rStyle w:val="fontstyle21"/>
        </w:rPr>
        <w:t>Penyakit</w:t>
      </w:r>
      <w:proofErr w:type="spellEnd"/>
      <w:r>
        <w:rPr>
          <w:rStyle w:val="fontstyle21"/>
        </w:rPr>
        <w:t xml:space="preserve"> TBC (</w:t>
      </w:r>
      <w:proofErr w:type="spellStart"/>
      <w:r>
        <w:rPr>
          <w:rStyle w:val="fontstyle21"/>
        </w:rPr>
        <w:t>Tuberkulosis</w:t>
      </w:r>
      <w:proofErr w:type="spellEnd"/>
      <w:r>
        <w:rPr>
          <w:rStyle w:val="fontstyle21"/>
        </w:rPr>
        <w:t xml:space="preserve">) </w:t>
      </w:r>
      <w:proofErr w:type="spellStart"/>
      <w:r>
        <w:rPr>
          <w:rStyle w:val="fontstyle21"/>
        </w:rPr>
        <w:t>merupakan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masalah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kesehatan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hingga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tingkat</w:t>
      </w:r>
      <w:proofErr w:type="spellEnd"/>
      <w:r>
        <w:rPr>
          <w:rStyle w:val="fontstyle21"/>
        </w:rPr>
        <w:t xml:space="preserve"> global, </w:t>
      </w:r>
      <w:proofErr w:type="spellStart"/>
      <w:r>
        <w:rPr>
          <w:rStyle w:val="fontstyle21"/>
        </w:rPr>
        <w:t>bahkan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jumlah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kasus</w:t>
      </w:r>
      <w:proofErr w:type="spellEnd"/>
      <w:r>
        <w:rPr>
          <w:rStyle w:val="fontstyle21"/>
        </w:rPr>
        <w:t xml:space="preserve"> TBC (</w:t>
      </w:r>
      <w:proofErr w:type="spellStart"/>
      <w:r>
        <w:rPr>
          <w:rStyle w:val="fontstyle21"/>
        </w:rPr>
        <w:t>Tuberkulosis</w:t>
      </w:r>
      <w:proofErr w:type="spellEnd"/>
      <w:r>
        <w:rPr>
          <w:rStyle w:val="fontstyle21"/>
        </w:rPr>
        <w:t xml:space="preserve">) </w:t>
      </w:r>
      <w:proofErr w:type="spellStart"/>
      <w:r>
        <w:rPr>
          <w:rStyle w:val="fontstyle21"/>
        </w:rPr>
        <w:t>terus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meningkat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dari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tahun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ke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tahun</w:t>
      </w:r>
      <w:proofErr w:type="spellEnd"/>
      <w:r>
        <w:rPr>
          <w:rStyle w:val="fontstyle21"/>
        </w:rPr>
        <w:t xml:space="preserve">. </w:t>
      </w:r>
      <w:proofErr w:type="spellStart"/>
      <w:proofErr w:type="gramStart"/>
      <w:r>
        <w:rPr>
          <w:rStyle w:val="fontstyle21"/>
        </w:rPr>
        <w:t>Berdasarkan</w:t>
      </w:r>
      <w:proofErr w:type="spellEnd"/>
      <w:r>
        <w:rPr>
          <w:rStyle w:val="fontstyle21"/>
        </w:rPr>
        <w:t xml:space="preserve"> WHO's global TB trouble 2021, </w:t>
      </w:r>
      <w:proofErr w:type="spellStart"/>
      <w:r>
        <w:rPr>
          <w:rStyle w:val="fontstyle21"/>
        </w:rPr>
        <w:t>terungkap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bahwa</w:t>
      </w:r>
      <w:proofErr w:type="spellEnd"/>
      <w:r>
        <w:rPr>
          <w:rStyle w:val="fontstyle21"/>
        </w:rPr>
        <w:t xml:space="preserve"> TB</w:t>
      </w:r>
      <w:r>
        <w:rPr>
          <w:color w:val="000000"/>
        </w:rPr>
        <w:br/>
      </w:r>
      <w:proofErr w:type="spellStart"/>
      <w:r>
        <w:rPr>
          <w:rStyle w:val="fontstyle21"/>
        </w:rPr>
        <w:t>masih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menjadi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masalah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kesehatan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dunia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hingga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saat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ini</w:t>
      </w:r>
      <w:proofErr w:type="spellEnd"/>
      <w:r>
        <w:rPr>
          <w:rStyle w:val="fontstyle21"/>
        </w:rPr>
        <w:t>.</w:t>
      </w:r>
      <w:proofErr w:type="gram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Pada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tahun</w:t>
      </w:r>
      <w:proofErr w:type="spellEnd"/>
      <w:r>
        <w:rPr>
          <w:rStyle w:val="fontstyle21"/>
        </w:rPr>
        <w:t xml:space="preserve"> 2020 </w:t>
      </w:r>
      <w:proofErr w:type="spellStart"/>
      <w:r>
        <w:rPr>
          <w:rStyle w:val="fontstyle21"/>
        </w:rPr>
        <w:t>terdapat</w:t>
      </w:r>
      <w:proofErr w:type="spellEnd"/>
      <w:r>
        <w:rPr>
          <w:color w:val="000000"/>
        </w:rPr>
        <w:br/>
      </w:r>
      <w:r>
        <w:rPr>
          <w:rStyle w:val="fontstyle21"/>
        </w:rPr>
        <w:t xml:space="preserve">9,9 </w:t>
      </w:r>
      <w:proofErr w:type="spellStart"/>
      <w:r>
        <w:rPr>
          <w:rStyle w:val="fontstyle21"/>
        </w:rPr>
        <w:t>juta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orang</w:t>
      </w:r>
      <w:proofErr w:type="spellEnd"/>
      <w:r>
        <w:rPr>
          <w:rStyle w:val="fontstyle21"/>
        </w:rPr>
        <w:t xml:space="preserve"> yang </w:t>
      </w:r>
      <w:proofErr w:type="spellStart"/>
      <w:r>
        <w:rPr>
          <w:rStyle w:val="fontstyle21"/>
        </w:rPr>
        <w:t>menderita</w:t>
      </w:r>
      <w:proofErr w:type="spellEnd"/>
      <w:r>
        <w:rPr>
          <w:rStyle w:val="fontstyle21"/>
        </w:rPr>
        <w:t xml:space="preserve"> TBC </w:t>
      </w:r>
      <w:proofErr w:type="spellStart"/>
      <w:r>
        <w:rPr>
          <w:rStyle w:val="fontstyle21"/>
        </w:rPr>
        <w:t>dan</w:t>
      </w:r>
      <w:proofErr w:type="spellEnd"/>
      <w:r>
        <w:rPr>
          <w:rStyle w:val="fontstyle21"/>
        </w:rPr>
        <w:t xml:space="preserve"> 1,5 </w:t>
      </w:r>
      <w:proofErr w:type="spellStart"/>
      <w:r>
        <w:rPr>
          <w:rStyle w:val="fontstyle21"/>
        </w:rPr>
        <w:t>juta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meninggal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karena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penyakit</w:t>
      </w:r>
      <w:proofErr w:type="spellEnd"/>
      <w:r>
        <w:rPr>
          <w:rStyle w:val="fontstyle21"/>
        </w:rPr>
        <w:t xml:space="preserve"> TBC</w:t>
      </w:r>
      <w:r>
        <w:rPr>
          <w:color w:val="000000"/>
        </w:rPr>
        <w:br/>
      </w:r>
      <w:r>
        <w:rPr>
          <w:rStyle w:val="fontstyle21"/>
        </w:rPr>
        <w:t xml:space="preserve">yang </w:t>
      </w:r>
      <w:proofErr w:type="spellStart"/>
      <w:r>
        <w:rPr>
          <w:rStyle w:val="fontstyle21"/>
        </w:rPr>
        <w:t>sebenarnya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penyakit</w:t>
      </w:r>
      <w:proofErr w:type="spellEnd"/>
      <w:r>
        <w:rPr>
          <w:rStyle w:val="fontstyle21"/>
        </w:rPr>
        <w:t xml:space="preserve"> TBC </w:t>
      </w:r>
      <w:proofErr w:type="spellStart"/>
      <w:r>
        <w:rPr>
          <w:rStyle w:val="fontstyle21"/>
        </w:rPr>
        <w:t>dapat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dicegah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diobati</w:t>
      </w:r>
      <w:proofErr w:type="spellEnd"/>
      <w:r>
        <w:rPr>
          <w:rStyle w:val="fontstyle21"/>
        </w:rPr>
        <w:t xml:space="preserve">. </w:t>
      </w:r>
      <w:proofErr w:type="spellStart"/>
      <w:proofErr w:type="gramStart"/>
      <w:r>
        <w:rPr>
          <w:rStyle w:val="fontstyle21"/>
        </w:rPr>
        <w:t>Sedangkan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Rumah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Sakit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Paru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Manguharjo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Madiun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pada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tahun</w:t>
      </w:r>
      <w:proofErr w:type="spellEnd"/>
      <w:r>
        <w:rPr>
          <w:rStyle w:val="fontstyle21"/>
        </w:rPr>
        <w:t xml:space="preserve"> 2021 </w:t>
      </w:r>
      <w:proofErr w:type="spellStart"/>
      <w:r>
        <w:rPr>
          <w:rStyle w:val="fontstyle21"/>
        </w:rPr>
        <w:t>pasien</w:t>
      </w:r>
      <w:proofErr w:type="spellEnd"/>
      <w:r>
        <w:rPr>
          <w:rStyle w:val="fontstyle21"/>
        </w:rPr>
        <w:t xml:space="preserve"> TB </w:t>
      </w:r>
      <w:proofErr w:type="spellStart"/>
      <w:r>
        <w:rPr>
          <w:rStyle w:val="fontstyle21"/>
        </w:rPr>
        <w:t>dengan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kondisi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rumah</w:t>
      </w:r>
      <w:proofErr w:type="spellEnd"/>
      <w:r>
        <w:rPr>
          <w:color w:val="000000"/>
        </w:rPr>
        <w:br/>
      </w:r>
      <w:r>
        <w:rPr>
          <w:rStyle w:val="fontstyle21"/>
        </w:rPr>
        <w:t xml:space="preserve">yang </w:t>
      </w:r>
      <w:proofErr w:type="spellStart"/>
      <w:r>
        <w:rPr>
          <w:rStyle w:val="fontstyle21"/>
        </w:rPr>
        <w:t>tidak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layak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sangatlah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tinggi</w:t>
      </w:r>
      <w:proofErr w:type="spellEnd"/>
      <w:r>
        <w:rPr>
          <w:rStyle w:val="fontstyle21"/>
        </w:rPr>
        <w:t>.</w:t>
      </w:r>
      <w:proofErr w:type="gramEnd"/>
      <w:r>
        <w:rPr>
          <w:color w:val="000000"/>
        </w:rPr>
        <w:br/>
      </w:r>
      <w:proofErr w:type="spellStart"/>
      <w:proofErr w:type="gramStart"/>
      <w:r>
        <w:rPr>
          <w:rStyle w:val="fontstyle21"/>
        </w:rPr>
        <w:t>Jenis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penelitian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ini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adalah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deskriptif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dengan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pendekatan</w:t>
      </w:r>
      <w:proofErr w:type="spellEnd"/>
      <w:r>
        <w:rPr>
          <w:rStyle w:val="fontstyle21"/>
        </w:rPr>
        <w:t xml:space="preserve"> case control.</w:t>
      </w:r>
      <w:proofErr w:type="gramEnd"/>
      <w:r>
        <w:rPr>
          <w:color w:val="000000"/>
        </w:rPr>
        <w:br/>
      </w:r>
      <w:proofErr w:type="spellStart"/>
      <w:proofErr w:type="gramStart"/>
      <w:r>
        <w:rPr>
          <w:rStyle w:val="fontstyle21"/>
        </w:rPr>
        <w:t>Populasi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sampel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adalah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kondisi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fisik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rumah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yaitu</w:t>
      </w:r>
      <w:proofErr w:type="spellEnd"/>
      <w:r>
        <w:rPr>
          <w:rStyle w:val="fontstyle21"/>
        </w:rPr>
        <w:t xml:space="preserve"> 45 </w:t>
      </w:r>
      <w:proofErr w:type="spellStart"/>
      <w:r>
        <w:rPr>
          <w:rStyle w:val="fontstyle21"/>
        </w:rPr>
        <w:t>sampel</w:t>
      </w:r>
      <w:proofErr w:type="spellEnd"/>
      <w:r>
        <w:rPr>
          <w:rStyle w:val="fontstyle21"/>
        </w:rPr>
        <w:t xml:space="preserve"> yang </w:t>
      </w:r>
      <w:proofErr w:type="spellStart"/>
      <w:r>
        <w:rPr>
          <w:rStyle w:val="fontstyle21"/>
        </w:rPr>
        <w:t>diteliti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dan</w:t>
      </w:r>
      <w:proofErr w:type="spellEnd"/>
      <w:r>
        <w:rPr>
          <w:rStyle w:val="fontstyle21"/>
        </w:rPr>
        <w:t xml:space="preserve"> 15</w:t>
      </w:r>
      <w:r>
        <w:rPr>
          <w:color w:val="000000"/>
        </w:rPr>
        <w:br/>
      </w:r>
      <w:proofErr w:type="spellStart"/>
      <w:r>
        <w:rPr>
          <w:rStyle w:val="fontstyle21"/>
        </w:rPr>
        <w:t>sampel</w:t>
      </w:r>
      <w:proofErr w:type="spellEnd"/>
      <w:r>
        <w:rPr>
          <w:rStyle w:val="fontstyle21"/>
        </w:rPr>
        <w:t xml:space="preserve"> control.</w:t>
      </w:r>
      <w:proofErr w:type="gramEnd"/>
      <w:r>
        <w:rPr>
          <w:rStyle w:val="fontstyle21"/>
        </w:rPr>
        <w:t xml:space="preserve"> </w:t>
      </w:r>
      <w:proofErr w:type="spellStart"/>
      <w:proofErr w:type="gramStart"/>
      <w:r>
        <w:rPr>
          <w:rStyle w:val="fontstyle21"/>
        </w:rPr>
        <w:t>Teknik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pengambilan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sampel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menggunakan</w:t>
      </w:r>
      <w:proofErr w:type="spellEnd"/>
      <w:r>
        <w:rPr>
          <w:rStyle w:val="fontstyle21"/>
        </w:rPr>
        <w:t xml:space="preserve"> purposive sampling</w:t>
      </w:r>
      <w:r>
        <w:rPr>
          <w:color w:val="000000"/>
        </w:rPr>
        <w:br/>
      </w:r>
      <w:r>
        <w:rPr>
          <w:rStyle w:val="fontstyle21"/>
        </w:rPr>
        <w:t xml:space="preserve">yang </w:t>
      </w:r>
      <w:proofErr w:type="spellStart"/>
      <w:r>
        <w:rPr>
          <w:rStyle w:val="fontstyle21"/>
        </w:rPr>
        <w:t>terdiri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dari</w:t>
      </w:r>
      <w:proofErr w:type="spellEnd"/>
      <w:r>
        <w:rPr>
          <w:rStyle w:val="fontstyle21"/>
        </w:rPr>
        <w:t xml:space="preserve"> 30 </w:t>
      </w:r>
      <w:proofErr w:type="spellStart"/>
      <w:r>
        <w:rPr>
          <w:rStyle w:val="fontstyle21"/>
        </w:rPr>
        <w:t>kelompok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kasus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dan</w:t>
      </w:r>
      <w:proofErr w:type="spellEnd"/>
      <w:r>
        <w:rPr>
          <w:rStyle w:val="fontstyle21"/>
        </w:rPr>
        <w:t xml:space="preserve"> 15 </w:t>
      </w:r>
      <w:proofErr w:type="spellStart"/>
      <w:r>
        <w:rPr>
          <w:rStyle w:val="fontstyle21"/>
        </w:rPr>
        <w:t>kelompok</w:t>
      </w:r>
      <w:proofErr w:type="spellEnd"/>
      <w:r>
        <w:rPr>
          <w:rStyle w:val="fontstyle21"/>
        </w:rPr>
        <w:t xml:space="preserve"> control.</w:t>
      </w:r>
      <w:proofErr w:type="gram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Analisis</w:t>
      </w:r>
      <w:proofErr w:type="spellEnd"/>
      <w:r>
        <w:rPr>
          <w:rStyle w:val="fontstyle21"/>
        </w:rPr>
        <w:t xml:space="preserve"> data yang</w:t>
      </w:r>
      <w:r>
        <w:rPr>
          <w:color w:val="000000"/>
        </w:rPr>
        <w:br/>
      </w:r>
      <w:proofErr w:type="spellStart"/>
      <w:r>
        <w:rPr>
          <w:rStyle w:val="fontstyle21"/>
        </w:rPr>
        <w:t>digunakan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menggunakan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analisa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bivariat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Hasil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penelitian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dengan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menggunakan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statistik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uji</w:t>
      </w:r>
      <w:proofErr w:type="spellEnd"/>
      <w:r>
        <w:rPr>
          <w:rStyle w:val="fontstyle21"/>
        </w:rPr>
        <w:t xml:space="preserve"> Chi-Square </w:t>
      </w:r>
      <w:proofErr w:type="spellStart"/>
      <w:r>
        <w:rPr>
          <w:rStyle w:val="fontstyle21"/>
        </w:rPr>
        <w:t>didapatkan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bahwa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ada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hubungan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antara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pencahayaan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dengan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kejadian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penderita</w:t>
      </w:r>
      <w:proofErr w:type="spellEnd"/>
      <w:r>
        <w:rPr>
          <w:rStyle w:val="fontstyle21"/>
        </w:rPr>
        <w:t xml:space="preserve"> TB </w:t>
      </w:r>
      <w:proofErr w:type="spellStart"/>
      <w:r>
        <w:rPr>
          <w:rStyle w:val="fontstyle21"/>
        </w:rPr>
        <w:t>Paru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di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Rumah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Sakit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Paru</w:t>
      </w:r>
      <w:proofErr w:type="spellEnd"/>
      <w:r>
        <w:rPr>
          <w:rStyle w:val="fontstyle21"/>
        </w:rPr>
        <w:t xml:space="preserve"> (RSPM) </w:t>
      </w:r>
      <w:proofErr w:type="spellStart"/>
      <w:r>
        <w:rPr>
          <w:rStyle w:val="fontstyle21"/>
        </w:rPr>
        <w:t>Manguharjo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Madiun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Kecamatan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Manguharjo</w:t>
      </w:r>
      <w:proofErr w:type="spellEnd"/>
      <w:r>
        <w:rPr>
          <w:rStyle w:val="fontstyle21"/>
        </w:rPr>
        <w:t xml:space="preserve"> Kota</w:t>
      </w:r>
      <w:r>
        <w:rPr>
          <w:color w:val="000000"/>
        </w:rPr>
        <w:br/>
      </w:r>
      <w:proofErr w:type="spellStart"/>
      <w:r>
        <w:rPr>
          <w:rStyle w:val="fontstyle21"/>
        </w:rPr>
        <w:t>Madiun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dengan</w:t>
      </w:r>
      <w:proofErr w:type="spellEnd"/>
      <w:r>
        <w:rPr>
          <w:rStyle w:val="fontstyle21"/>
        </w:rPr>
        <w:t xml:space="preserve"> p-value </w:t>
      </w:r>
      <w:proofErr w:type="spellStart"/>
      <w:r>
        <w:rPr>
          <w:rStyle w:val="fontstyle21"/>
        </w:rPr>
        <w:t>sebesar</w:t>
      </w:r>
      <w:proofErr w:type="spellEnd"/>
      <w:r>
        <w:rPr>
          <w:rStyle w:val="fontstyle21"/>
        </w:rPr>
        <w:t xml:space="preserve"> 0,142 &gt; 0,05 </w:t>
      </w:r>
      <w:proofErr w:type="spellStart"/>
      <w:r>
        <w:rPr>
          <w:rStyle w:val="fontstyle21"/>
        </w:rPr>
        <w:t>dengan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nilai</w:t>
      </w:r>
      <w:proofErr w:type="spellEnd"/>
      <w:r>
        <w:rPr>
          <w:rStyle w:val="fontstyle21"/>
        </w:rPr>
        <w:t xml:space="preserve"> OR 3,50 </w:t>
      </w:r>
      <w:proofErr w:type="spellStart"/>
      <w:r>
        <w:rPr>
          <w:rStyle w:val="fontstyle21"/>
        </w:rPr>
        <w:t>dan</w:t>
      </w:r>
      <w:proofErr w:type="spellEnd"/>
      <w:r>
        <w:rPr>
          <w:rStyle w:val="fontstyle21"/>
        </w:rPr>
        <w:t xml:space="preserve"> CI 95%</w:t>
      </w:r>
      <w:r>
        <w:rPr>
          <w:color w:val="000000"/>
        </w:rPr>
        <w:br/>
      </w:r>
      <w:proofErr w:type="spellStart"/>
      <w:r>
        <w:rPr>
          <w:rStyle w:val="fontstyle21"/>
        </w:rPr>
        <w:t>sebesar</w:t>
      </w:r>
      <w:proofErr w:type="spellEnd"/>
      <w:r>
        <w:rPr>
          <w:rStyle w:val="fontstyle21"/>
        </w:rPr>
        <w:t xml:space="preserve"> 0,686 – 14.110. </w:t>
      </w:r>
      <w:proofErr w:type="spellStart"/>
      <w:proofErr w:type="gramStart"/>
      <w:r>
        <w:rPr>
          <w:rStyle w:val="fontstyle21"/>
        </w:rPr>
        <w:t>Ada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hubungan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antara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luas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ventilasi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suhu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kelembaban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dengan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kejadian</w:t>
      </w:r>
      <w:proofErr w:type="spellEnd"/>
      <w:r>
        <w:rPr>
          <w:rStyle w:val="fontstyle21"/>
        </w:rPr>
        <w:t xml:space="preserve"> TB </w:t>
      </w:r>
      <w:proofErr w:type="spellStart"/>
      <w:r>
        <w:rPr>
          <w:rStyle w:val="fontstyle21"/>
        </w:rPr>
        <w:t>Paru</w:t>
      </w:r>
      <w:proofErr w:type="spellEnd"/>
      <w:r>
        <w:rPr>
          <w:rStyle w:val="fontstyle21"/>
        </w:rPr>
        <w:t>.</w:t>
      </w:r>
      <w:proofErr w:type="gram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Tidak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ada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hubungan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antara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kepadatan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hunian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dan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pencahayaan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dengan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kejadian</w:t>
      </w:r>
      <w:proofErr w:type="spellEnd"/>
      <w:r>
        <w:rPr>
          <w:rStyle w:val="fontstyle21"/>
        </w:rPr>
        <w:t xml:space="preserve"> TB </w:t>
      </w:r>
      <w:proofErr w:type="spellStart"/>
      <w:r>
        <w:rPr>
          <w:rStyle w:val="fontstyle21"/>
        </w:rPr>
        <w:t>Paru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pada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pasien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Rumah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Sakit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Paru</w:t>
      </w:r>
      <w:proofErr w:type="spellEnd"/>
      <w:r>
        <w:rPr>
          <w:rStyle w:val="fontstyle21"/>
        </w:rPr>
        <w:t xml:space="preserve"> (RSPM</w:t>
      </w:r>
      <w:proofErr w:type="gramStart"/>
      <w:r>
        <w:rPr>
          <w:rStyle w:val="fontstyle21"/>
        </w:rPr>
        <w:t>)</w:t>
      </w:r>
      <w:proofErr w:type="gramEnd"/>
      <w:r>
        <w:rPr>
          <w:color w:val="000000"/>
        </w:rPr>
        <w:br/>
      </w:r>
      <w:proofErr w:type="spellStart"/>
      <w:r>
        <w:rPr>
          <w:rStyle w:val="fontstyle21"/>
        </w:rPr>
        <w:t>Manguharjo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Madiun</w:t>
      </w:r>
      <w:proofErr w:type="spellEnd"/>
      <w:r>
        <w:rPr>
          <w:rStyle w:val="fontstyle21"/>
        </w:rPr>
        <w:t xml:space="preserve"> .</w:t>
      </w:r>
      <w:r>
        <w:rPr>
          <w:color w:val="000000"/>
        </w:rPr>
        <w:br/>
      </w:r>
      <w:proofErr w:type="spellStart"/>
      <w:r>
        <w:rPr>
          <w:rStyle w:val="fontstyle21"/>
        </w:rPr>
        <w:t>Disarankan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masyarakat</w:t>
      </w:r>
      <w:proofErr w:type="spellEnd"/>
      <w:r>
        <w:rPr>
          <w:rStyle w:val="fontstyle21"/>
        </w:rPr>
        <w:t xml:space="preserve"> (</w:t>
      </w:r>
      <w:proofErr w:type="spellStart"/>
      <w:r>
        <w:rPr>
          <w:rStyle w:val="fontstyle21"/>
        </w:rPr>
        <w:t>khususnya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pasien</w:t>
      </w:r>
      <w:proofErr w:type="spellEnd"/>
      <w:r>
        <w:rPr>
          <w:rStyle w:val="fontstyle21"/>
        </w:rPr>
        <w:t xml:space="preserve"> yang </w:t>
      </w:r>
      <w:proofErr w:type="spellStart"/>
      <w:r>
        <w:rPr>
          <w:rStyle w:val="fontstyle21"/>
        </w:rPr>
        <w:t>berobat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di</w:t>
      </w:r>
      <w:proofErr w:type="spellEnd"/>
      <w:r>
        <w:rPr>
          <w:rStyle w:val="fontstyle21"/>
        </w:rPr>
        <w:t xml:space="preserve"> RSPM</w:t>
      </w:r>
      <w:proofErr w:type="gramStart"/>
      <w:r>
        <w:rPr>
          <w:rStyle w:val="fontstyle21"/>
        </w:rPr>
        <w:t>)</w:t>
      </w:r>
      <w:proofErr w:type="gramEnd"/>
      <w:r>
        <w:rPr>
          <w:color w:val="000000"/>
        </w:rPr>
        <w:br/>
      </w:r>
      <w:proofErr w:type="spellStart"/>
      <w:r>
        <w:rPr>
          <w:rStyle w:val="fontstyle21"/>
        </w:rPr>
        <w:t>diharapkan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memiliki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kesadaran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untuk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berupaya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meningkatkan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kualitas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dari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lingkungan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fisik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rumah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sesuai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standart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kesehatan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rumah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sehat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kebiasaan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untuk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menerapkan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perilaku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hidup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bersih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sehat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serta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berobat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pada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pelayanan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kesehatan</w:t>
      </w:r>
      <w:proofErr w:type="spellEnd"/>
      <w:r>
        <w:rPr>
          <w:color w:val="000000"/>
        </w:rPr>
        <w:br/>
      </w:r>
      <w:proofErr w:type="spellStart"/>
      <w:r>
        <w:rPr>
          <w:rStyle w:val="fontstyle21"/>
        </w:rPr>
        <w:t>dengan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teratur</w:t>
      </w:r>
      <w:proofErr w:type="spellEnd"/>
      <w:r>
        <w:rPr>
          <w:rStyle w:val="fontstyle21"/>
        </w:rPr>
        <w:t>.</w:t>
      </w:r>
      <w:r>
        <w:rPr>
          <w:color w:val="000000"/>
        </w:rPr>
        <w:br/>
      </w:r>
      <w:proofErr w:type="spellStart"/>
      <w:r>
        <w:rPr>
          <w:rStyle w:val="fontstyle21"/>
        </w:rPr>
        <w:t>Kata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kunci</w:t>
      </w:r>
      <w:proofErr w:type="spellEnd"/>
      <w:r>
        <w:rPr>
          <w:rStyle w:val="fontstyle21"/>
        </w:rPr>
        <w:t xml:space="preserve">: </w:t>
      </w:r>
      <w:proofErr w:type="spellStart"/>
      <w:r>
        <w:rPr>
          <w:rStyle w:val="fontstyle21"/>
        </w:rPr>
        <w:t>pasien</w:t>
      </w:r>
      <w:proofErr w:type="spellEnd"/>
      <w:r>
        <w:rPr>
          <w:rStyle w:val="fontstyle21"/>
        </w:rPr>
        <w:t xml:space="preserve"> TB, </w:t>
      </w:r>
      <w:proofErr w:type="spellStart"/>
      <w:r>
        <w:rPr>
          <w:rStyle w:val="fontstyle21"/>
        </w:rPr>
        <w:t>kondisi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fisik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rumah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pasien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rumah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sakit</w:t>
      </w:r>
      <w:proofErr w:type="spellEnd"/>
    </w:p>
    <w:sectPr w:rsidR="007E2BD3" w:rsidSect="00132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6F05F2"/>
    <w:rsid w:val="000B4428"/>
    <w:rsid w:val="00132D12"/>
    <w:rsid w:val="006F05F2"/>
    <w:rsid w:val="008F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F05F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F05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3698</Characters>
  <Application>Microsoft Office Word</Application>
  <DocSecurity>0</DocSecurity>
  <Lines>30</Lines>
  <Paragraphs>8</Paragraphs>
  <ScaleCrop>false</ScaleCrop>
  <Company>Grizli777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2024-04-18T08:27:00Z</dcterms:created>
  <dcterms:modified xsi:type="dcterms:W3CDTF">2024-04-18T08:28:00Z</dcterms:modified>
</cp:coreProperties>
</file>