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6" w:rsidRPr="00C438CB" w:rsidRDefault="00FF3466" w:rsidP="00FF3466">
      <w:pPr>
        <w:tabs>
          <w:tab w:val="left" w:pos="2042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977E63" wp14:editId="4CD86758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05994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374" y="21371"/>
                <wp:lineTo x="21374" y="0"/>
                <wp:lineTo x="0" y="0"/>
              </wp:wrapPolygon>
            </wp:wrapTight>
            <wp:docPr id="1" name="Picture 1" descr="Description: Description: Description: Description: Description: C:\Users\zaldy\Pictures\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:\Users\zaldy\Pictures\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7994164"/>
      <w:bookmarkStart w:id="1" w:name="_Toc74615575"/>
      <w:bookmarkStart w:id="2" w:name="_Toc74735476"/>
      <w:r w:rsidRPr="00C438CB">
        <w:rPr>
          <w:rStyle w:val="Heading1Char"/>
          <w:rFonts w:cs="Times New Roman"/>
        </w:rPr>
        <w:t xml:space="preserve">KONDISI FISIK </w:t>
      </w:r>
      <w:bookmarkEnd w:id="0"/>
      <w:bookmarkEnd w:id="1"/>
      <w:bookmarkEnd w:id="2"/>
      <w:r w:rsidR="004E4AFE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C438CB">
        <w:rPr>
          <w:rFonts w:ascii="Times New Roman" w:hAnsi="Times New Roman" w:cs="Times New Roman"/>
          <w:b/>
          <w:sz w:val="24"/>
          <w:szCs w:val="24"/>
        </w:rPr>
        <w:t>KUALITAS BAKTERIOLOGIS AIR SUMUR GALI DI KELURAHAN TAMAN KECAMATAN TAMAN KOTA MADIUN TAHUN 2021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LIA SUSANTI 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P27833218026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KEMENTRIAN KESEHATAN REPUBLIK INDONESIA 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POLITEKNIK KESEHATAN KEMENKES SURABAYA 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JURUSAN KESEHATAN LINGKUNGAN 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PROGRAM STUDI SANITASI PROGRAM DIPLOMA III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KAMPUS MAGETAN </w:t>
      </w:r>
    </w:p>
    <w:p w:rsidR="00FF3466" w:rsidRPr="00C438CB" w:rsidRDefault="00FF3466" w:rsidP="00FF346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1176D9" w:rsidRDefault="001176D9" w:rsidP="0000182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AFE" w:rsidRDefault="004E4AFE" w:rsidP="0000182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AFE" w:rsidRPr="00C438CB" w:rsidRDefault="004E4AFE" w:rsidP="004E4AFE">
      <w:pPr>
        <w:tabs>
          <w:tab w:val="left" w:pos="2042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31176FE" wp14:editId="600EC484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05994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374" y="21371"/>
                <wp:lineTo x="21374" y="0"/>
                <wp:lineTo x="0" y="0"/>
              </wp:wrapPolygon>
            </wp:wrapTight>
            <wp:docPr id="2" name="Picture 2" descr="Description: Description: Description: Description: Description: C:\Users\zaldy\Pictures\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:\Users\zaldy\Pictures\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Style w:val="Heading1Char"/>
          <w:rFonts w:cs="Times New Roman"/>
        </w:rPr>
        <w:t xml:space="preserve">KONDISI FISIK </w:t>
      </w:r>
      <w:r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C438CB">
        <w:rPr>
          <w:rFonts w:ascii="Times New Roman" w:hAnsi="Times New Roman" w:cs="Times New Roman"/>
          <w:b/>
          <w:sz w:val="24"/>
          <w:szCs w:val="24"/>
        </w:rPr>
        <w:t>KUALITAS BAKTERIOLOGIS AIR SUMUR GALI DI KELURAHAN TAMAN KECAMATAN TAMAN KOTA MADIUN TAHUN 2021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LIA SUSANTI 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P27833218026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KEMENTRIAN KESEHATAN REPUBLIK INDONESIA 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POLITEKNIK KESEHATAN KEMENKES SURABAYA 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JURUSAN KESEHATAN LINGKUNGAN 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PROGRAM STUDI SANITASI PROGRAM DIPLOMA III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KAMPUS MAGETAN </w:t>
      </w:r>
    </w:p>
    <w:p w:rsidR="004E4AFE" w:rsidRPr="00C438CB" w:rsidRDefault="004E4AFE" w:rsidP="004E4A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4E4AFE" w:rsidRPr="00001824" w:rsidRDefault="004E4AFE" w:rsidP="004E4AF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4AFE" w:rsidRPr="00001824" w:rsidRDefault="004E4AFE" w:rsidP="0000182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E4AFE" w:rsidRPr="00001824" w:rsidSect="00001824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AF" w:rsidRDefault="001E31AF" w:rsidP="00001824">
      <w:pPr>
        <w:spacing w:after="0" w:line="240" w:lineRule="auto"/>
      </w:pPr>
      <w:r>
        <w:separator/>
      </w:r>
    </w:p>
  </w:endnote>
  <w:endnote w:type="continuationSeparator" w:id="0">
    <w:p w:rsidR="001E31AF" w:rsidRDefault="001E31AF" w:rsidP="000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F2" w:rsidRDefault="001E31AF">
    <w:pPr>
      <w:pStyle w:val="Footer"/>
      <w:jc w:val="right"/>
    </w:pPr>
  </w:p>
  <w:p w:rsidR="00A37BF2" w:rsidRDefault="001E3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AF" w:rsidRDefault="001E31AF" w:rsidP="00001824">
      <w:pPr>
        <w:spacing w:after="0" w:line="240" w:lineRule="auto"/>
      </w:pPr>
      <w:r>
        <w:separator/>
      </w:r>
    </w:p>
  </w:footnote>
  <w:footnote w:type="continuationSeparator" w:id="0">
    <w:p w:rsidR="001E31AF" w:rsidRDefault="001E31AF" w:rsidP="0000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4"/>
    <w:rsid w:val="00001824"/>
    <w:rsid w:val="0001425D"/>
    <w:rsid w:val="001176D9"/>
    <w:rsid w:val="001E31AF"/>
    <w:rsid w:val="004E4AFE"/>
    <w:rsid w:val="009A7B12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2021-12-31T11:36:00Z</cp:lastPrinted>
  <dcterms:created xsi:type="dcterms:W3CDTF">2021-09-23T03:52:00Z</dcterms:created>
  <dcterms:modified xsi:type="dcterms:W3CDTF">2022-01-01T06:25:00Z</dcterms:modified>
</cp:coreProperties>
</file>