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D8CA4" w14:textId="77777777" w:rsidR="0075585A" w:rsidRDefault="0075585A" w:rsidP="0075585A">
      <w:pPr>
        <w:jc w:val="center"/>
        <w:rPr>
          <w:rFonts w:ascii="Times New Roman" w:hAnsi="Times New Roman" w:cs="Times New Roman"/>
          <w:b/>
          <w:sz w:val="24"/>
        </w:rPr>
      </w:pPr>
      <w:r w:rsidRPr="0075585A">
        <w:rPr>
          <w:rFonts w:ascii="Times New Roman" w:hAnsi="Times New Roman" w:cs="Times New Roman"/>
          <w:b/>
          <w:sz w:val="24"/>
        </w:rPr>
        <w:t>DAFTAR TABEL</w:t>
      </w:r>
    </w:p>
    <w:p w14:paraId="5B193BEE" w14:textId="77777777" w:rsidR="0075585A" w:rsidRDefault="0075585A" w:rsidP="0075585A">
      <w:pPr>
        <w:rPr>
          <w:rFonts w:ascii="Times New Roman" w:hAnsi="Times New Roman" w:cs="Times New Roman"/>
          <w:b/>
          <w:sz w:val="24"/>
        </w:rPr>
      </w:pPr>
    </w:p>
    <w:p w14:paraId="52BF616C" w14:textId="548A2C9D" w:rsidR="002C472E" w:rsidRDefault="002C472E" w:rsidP="002C472E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II.1</w:t>
      </w:r>
      <w:r>
        <w:rPr>
          <w:rFonts w:ascii="Times New Roman" w:hAnsi="Times New Roman" w:cs="Times New Roman"/>
          <w:sz w:val="24"/>
          <w:lang w:val="id-ID"/>
        </w:rPr>
        <w:tab/>
        <w:t>Penelitian Terdahulu</w:t>
      </w:r>
      <w:r>
        <w:rPr>
          <w:rFonts w:ascii="Times New Roman" w:hAnsi="Times New Roman" w:cs="Times New Roman"/>
          <w:sz w:val="24"/>
          <w:lang w:val="id-ID"/>
        </w:rPr>
        <w:tab/>
      </w:r>
      <w:r w:rsidR="00D07801">
        <w:rPr>
          <w:rFonts w:ascii="Times New Roman" w:hAnsi="Times New Roman" w:cs="Times New Roman"/>
          <w:sz w:val="24"/>
          <w:lang w:val="id-ID"/>
        </w:rPr>
        <w:t>9</w:t>
      </w:r>
    </w:p>
    <w:p w14:paraId="0C04D554" w14:textId="6A12BCCF" w:rsidR="00710E19" w:rsidRPr="00710E19" w:rsidRDefault="00710E19" w:rsidP="002C472E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II.</w:t>
      </w:r>
      <w:r w:rsidR="002C472E">
        <w:rPr>
          <w:rFonts w:ascii="Times New Roman" w:hAnsi="Times New Roman" w:cs="Times New Roman"/>
          <w:sz w:val="24"/>
          <w:lang w:val="id-ID"/>
        </w:rPr>
        <w:t>2</w:t>
      </w:r>
      <w:r w:rsidR="002C472E"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>Persyaratan Pasar Rakyat Berdasarkan Tipe</w:t>
      </w:r>
      <w:r>
        <w:rPr>
          <w:rFonts w:ascii="Times New Roman" w:hAnsi="Times New Roman" w:cs="Times New Roman"/>
          <w:sz w:val="24"/>
          <w:lang w:val="id-ID"/>
        </w:rPr>
        <w:tab/>
      </w:r>
      <w:r w:rsidR="00D54478">
        <w:rPr>
          <w:rFonts w:ascii="Times New Roman" w:hAnsi="Times New Roman" w:cs="Times New Roman"/>
          <w:sz w:val="24"/>
          <w:lang w:val="id-ID"/>
        </w:rPr>
        <w:t>1</w:t>
      </w:r>
      <w:r w:rsidR="00AB7E9A">
        <w:rPr>
          <w:rFonts w:ascii="Times New Roman" w:hAnsi="Times New Roman" w:cs="Times New Roman"/>
          <w:sz w:val="24"/>
          <w:lang w:val="id-ID"/>
        </w:rPr>
        <w:t>3</w:t>
      </w:r>
    </w:p>
    <w:p w14:paraId="5C35BC91" w14:textId="60FE34C2" w:rsidR="0075585A" w:rsidRPr="00437D41" w:rsidRDefault="00014273" w:rsidP="00E0500F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Tabel </w:t>
      </w:r>
      <w:r w:rsidR="005858C1">
        <w:rPr>
          <w:rFonts w:ascii="Times New Roman" w:hAnsi="Times New Roman" w:cs="Times New Roman"/>
          <w:sz w:val="24"/>
          <w:lang w:val="id-ID"/>
        </w:rPr>
        <w:t>II</w:t>
      </w:r>
      <w:r w:rsidR="00E0500F">
        <w:rPr>
          <w:rFonts w:ascii="Times New Roman" w:hAnsi="Times New Roman" w:cs="Times New Roman"/>
          <w:sz w:val="24"/>
          <w:lang w:val="id-ID"/>
        </w:rPr>
        <w:t>.</w:t>
      </w:r>
      <w:r w:rsidR="002C472E">
        <w:rPr>
          <w:rFonts w:ascii="Times New Roman" w:hAnsi="Times New Roman" w:cs="Times New Roman"/>
          <w:sz w:val="24"/>
          <w:lang w:val="id-ID"/>
        </w:rPr>
        <w:t>3</w:t>
      </w:r>
      <w:r w:rsidR="002C472E">
        <w:rPr>
          <w:rFonts w:ascii="Times New Roman" w:hAnsi="Times New Roman" w:cs="Times New Roman"/>
          <w:sz w:val="24"/>
        </w:rPr>
        <w:tab/>
      </w:r>
      <w:r w:rsidR="00E0500F">
        <w:rPr>
          <w:rFonts w:ascii="Times New Roman" w:hAnsi="Times New Roman" w:cs="Times New Roman"/>
          <w:sz w:val="24"/>
          <w:lang w:val="id-ID"/>
        </w:rPr>
        <w:t>Jumlah Kebutuhan Toilet</w:t>
      </w:r>
      <w:r w:rsidR="0075585A" w:rsidRPr="0075585A">
        <w:rPr>
          <w:rFonts w:ascii="Times New Roman" w:hAnsi="Times New Roman" w:cs="Times New Roman"/>
          <w:sz w:val="24"/>
        </w:rPr>
        <w:t xml:space="preserve"> </w:t>
      </w:r>
      <w:r w:rsidR="00B13C5A">
        <w:rPr>
          <w:rFonts w:ascii="Times New Roman" w:hAnsi="Times New Roman" w:cs="Times New Roman"/>
          <w:sz w:val="24"/>
        </w:rPr>
        <w:tab/>
      </w:r>
      <w:r w:rsidR="00D54478">
        <w:rPr>
          <w:rFonts w:ascii="Times New Roman" w:hAnsi="Times New Roman" w:cs="Times New Roman"/>
          <w:sz w:val="24"/>
          <w:lang w:val="id-ID"/>
        </w:rPr>
        <w:t>3</w:t>
      </w:r>
      <w:r w:rsidR="00AB7E9A">
        <w:rPr>
          <w:rFonts w:ascii="Times New Roman" w:hAnsi="Times New Roman" w:cs="Times New Roman"/>
          <w:sz w:val="24"/>
          <w:lang w:val="id-ID"/>
        </w:rPr>
        <w:t>3</w:t>
      </w:r>
    </w:p>
    <w:p w14:paraId="2B9862C4" w14:textId="66DA2C29" w:rsidR="005858C1" w:rsidRPr="005858C1" w:rsidRDefault="005858C1" w:rsidP="00E0500F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III.1</w:t>
      </w:r>
      <w:r w:rsidR="002C472E"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 xml:space="preserve">Jumlah </w:t>
      </w:r>
      <w:r w:rsidR="0077269A">
        <w:rPr>
          <w:rFonts w:ascii="Times New Roman" w:hAnsi="Times New Roman" w:cs="Times New Roman"/>
          <w:sz w:val="24"/>
          <w:lang w:val="id-ID"/>
        </w:rPr>
        <w:t>Sampel</w:t>
      </w:r>
      <w:r>
        <w:rPr>
          <w:rFonts w:ascii="Times New Roman" w:hAnsi="Times New Roman" w:cs="Times New Roman"/>
          <w:sz w:val="24"/>
          <w:lang w:val="id-ID"/>
        </w:rPr>
        <w:t xml:space="preserve"> Penelitian</w:t>
      </w:r>
      <w:r w:rsidR="00AB7E9A">
        <w:rPr>
          <w:rFonts w:ascii="Times New Roman" w:hAnsi="Times New Roman" w:cs="Times New Roman"/>
          <w:sz w:val="24"/>
          <w:lang w:val="id-ID"/>
        </w:rPr>
        <w:t xml:space="preserve"> Untuk Pedagang Pasar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43</w:t>
      </w:r>
    </w:p>
    <w:p w14:paraId="5DC8DFCB" w14:textId="26001F4D" w:rsidR="0075585A" w:rsidRDefault="00014273" w:rsidP="00E0500F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Tabe</w:t>
      </w:r>
      <w:r w:rsidR="005858C1">
        <w:rPr>
          <w:rFonts w:ascii="Times New Roman" w:hAnsi="Times New Roman" w:cs="Times New Roman"/>
          <w:sz w:val="24"/>
          <w:lang w:val="id-ID"/>
        </w:rPr>
        <w:t>l III.2</w:t>
      </w:r>
      <w:r w:rsidR="002C472E">
        <w:rPr>
          <w:rFonts w:ascii="Times New Roman" w:hAnsi="Times New Roman" w:cs="Times New Roman"/>
          <w:sz w:val="24"/>
        </w:rPr>
        <w:tab/>
      </w:r>
      <w:r w:rsidR="00E0500F">
        <w:rPr>
          <w:rFonts w:ascii="Times New Roman" w:hAnsi="Times New Roman" w:cs="Times New Roman"/>
          <w:sz w:val="24"/>
          <w:lang w:val="id-ID"/>
        </w:rPr>
        <w:t>Definisi Operasional</w:t>
      </w:r>
      <w:r w:rsidR="00B13C5A">
        <w:rPr>
          <w:rFonts w:ascii="Times New Roman" w:hAnsi="Times New Roman" w:cs="Times New Roman"/>
          <w:sz w:val="24"/>
        </w:rPr>
        <w:t xml:space="preserve"> </w:t>
      </w:r>
      <w:r w:rsidR="00B13C5A">
        <w:rPr>
          <w:rFonts w:ascii="Times New Roman" w:hAnsi="Times New Roman" w:cs="Times New Roman"/>
          <w:sz w:val="24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45</w:t>
      </w:r>
    </w:p>
    <w:p w14:paraId="671273DC" w14:textId="0859F83F" w:rsidR="00FF0F5C" w:rsidRDefault="00FF0F5C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IV.1</w:t>
      </w:r>
      <w:r>
        <w:rPr>
          <w:rFonts w:ascii="Times New Roman" w:hAnsi="Times New Roman" w:cs="Times New Roman"/>
          <w:sz w:val="24"/>
          <w:lang w:val="id-ID"/>
        </w:rPr>
        <w:tab/>
      </w:r>
      <w:r w:rsidR="00BE6A6E" w:rsidRPr="00BE6A6E">
        <w:rPr>
          <w:rFonts w:ascii="Times New Roman" w:hAnsi="Times New Roman" w:cs="Times New Roman"/>
          <w:sz w:val="24"/>
          <w:lang w:val="id-ID"/>
        </w:rPr>
        <w:t>Distribusi Pengelola Kebersihan Berdasarkan Jenis Kelamin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54</w:t>
      </w:r>
    </w:p>
    <w:p w14:paraId="60ACC640" w14:textId="17F72231" w:rsidR="00FF0F5C" w:rsidRDefault="00FF0F5C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IV.2</w:t>
      </w:r>
      <w:r>
        <w:rPr>
          <w:rFonts w:ascii="Times New Roman" w:hAnsi="Times New Roman" w:cs="Times New Roman"/>
          <w:sz w:val="24"/>
          <w:lang w:val="id-ID"/>
        </w:rPr>
        <w:tab/>
      </w:r>
      <w:r w:rsidR="00BE6A6E" w:rsidRPr="00BE6A6E">
        <w:rPr>
          <w:rFonts w:ascii="Times New Roman" w:hAnsi="Times New Roman" w:cs="Times New Roman"/>
          <w:sz w:val="24"/>
          <w:lang w:val="id-ID"/>
        </w:rPr>
        <w:t>Distribusi Pedagang Pasar Berdasarkan Jenis Kelamin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55</w:t>
      </w:r>
    </w:p>
    <w:p w14:paraId="7CF8E2CC" w14:textId="15DE778A" w:rsidR="00FF0F5C" w:rsidRDefault="00FF0F5C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IV.3</w:t>
      </w:r>
      <w:r>
        <w:rPr>
          <w:rFonts w:ascii="Times New Roman" w:hAnsi="Times New Roman" w:cs="Times New Roman"/>
          <w:sz w:val="24"/>
          <w:lang w:val="id-ID"/>
        </w:rPr>
        <w:tab/>
      </w:r>
      <w:r w:rsidR="00BE6A6E" w:rsidRPr="00BE6A6E">
        <w:rPr>
          <w:rFonts w:ascii="Times New Roman" w:hAnsi="Times New Roman" w:cs="Times New Roman"/>
          <w:sz w:val="24"/>
          <w:lang w:val="id-ID"/>
        </w:rPr>
        <w:t>Distribusi Pengelola Kebersihan Berdasarkan Usia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55</w:t>
      </w:r>
    </w:p>
    <w:p w14:paraId="66047EDA" w14:textId="78C2CB0D" w:rsidR="00FF0F5C" w:rsidRDefault="00FF0F5C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IV.4</w:t>
      </w:r>
      <w:r>
        <w:rPr>
          <w:rFonts w:ascii="Times New Roman" w:hAnsi="Times New Roman" w:cs="Times New Roman"/>
          <w:sz w:val="24"/>
          <w:lang w:val="id-ID"/>
        </w:rPr>
        <w:tab/>
      </w:r>
      <w:r w:rsidR="00BE6A6E" w:rsidRPr="00BE6A6E">
        <w:rPr>
          <w:rFonts w:ascii="Times New Roman" w:hAnsi="Times New Roman" w:cs="Times New Roman"/>
          <w:sz w:val="24"/>
          <w:lang w:val="id-ID"/>
        </w:rPr>
        <w:t>Distribusi Pedagang Pasar Berdasarkan Usia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56</w:t>
      </w:r>
    </w:p>
    <w:p w14:paraId="4A132BC4" w14:textId="0382EDF2" w:rsidR="00FF0F5C" w:rsidRDefault="00FF0F5C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IV.5</w:t>
      </w:r>
      <w:r>
        <w:rPr>
          <w:rFonts w:ascii="Times New Roman" w:hAnsi="Times New Roman" w:cs="Times New Roman"/>
          <w:sz w:val="24"/>
          <w:lang w:val="id-ID"/>
        </w:rPr>
        <w:tab/>
      </w:r>
      <w:r w:rsidR="00BE6A6E" w:rsidRPr="00BE6A6E">
        <w:rPr>
          <w:rFonts w:ascii="Times New Roman" w:hAnsi="Times New Roman" w:cs="Times New Roman"/>
          <w:sz w:val="24"/>
          <w:lang w:val="id-ID"/>
        </w:rPr>
        <w:t>Distribusi Pengelola Kebersihan Berdasarkan Tingkat Pendidikan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56</w:t>
      </w:r>
    </w:p>
    <w:p w14:paraId="57552495" w14:textId="473B2CB0" w:rsidR="00FF0F5C" w:rsidRDefault="00FF0F5C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IV.6</w:t>
      </w:r>
      <w:r>
        <w:rPr>
          <w:rFonts w:ascii="Times New Roman" w:hAnsi="Times New Roman" w:cs="Times New Roman"/>
          <w:sz w:val="24"/>
          <w:lang w:val="id-ID"/>
        </w:rPr>
        <w:tab/>
      </w:r>
      <w:r w:rsidR="00BE6A6E" w:rsidRPr="00BE6A6E">
        <w:rPr>
          <w:rFonts w:ascii="Times New Roman" w:hAnsi="Times New Roman" w:cs="Times New Roman"/>
          <w:sz w:val="24"/>
          <w:lang w:val="id-ID"/>
        </w:rPr>
        <w:t>Distribusi Pedagang Pasar Berdasarkan Tingkat Pendidikan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57</w:t>
      </w:r>
    </w:p>
    <w:p w14:paraId="6990EE54" w14:textId="4FD99724" w:rsidR="00FF0F5C" w:rsidRDefault="00FF0F5C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IV.7</w:t>
      </w:r>
      <w:r>
        <w:rPr>
          <w:rFonts w:ascii="Times New Roman" w:hAnsi="Times New Roman" w:cs="Times New Roman"/>
          <w:sz w:val="24"/>
          <w:lang w:val="id-ID"/>
        </w:rPr>
        <w:tab/>
      </w:r>
      <w:r w:rsidR="00BE6A6E" w:rsidRPr="00BE6A6E">
        <w:rPr>
          <w:rFonts w:ascii="Times New Roman" w:hAnsi="Times New Roman" w:cs="Times New Roman"/>
          <w:sz w:val="24"/>
          <w:lang w:val="id-ID"/>
        </w:rPr>
        <w:t>Hasil Tingkat Pengetahuan Pengelola Kebersihan dalam Upaya Sanitasi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57</w:t>
      </w:r>
    </w:p>
    <w:p w14:paraId="44AA571E" w14:textId="502B9057" w:rsidR="00FF0F5C" w:rsidRDefault="00FF0F5C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IV.8</w:t>
      </w:r>
      <w:r>
        <w:rPr>
          <w:rFonts w:ascii="Times New Roman" w:hAnsi="Times New Roman" w:cs="Times New Roman"/>
          <w:sz w:val="24"/>
          <w:lang w:val="id-ID"/>
        </w:rPr>
        <w:tab/>
      </w:r>
      <w:r w:rsidR="00BE6A6E" w:rsidRPr="00BE6A6E">
        <w:rPr>
          <w:rFonts w:ascii="Times New Roman" w:hAnsi="Times New Roman" w:cs="Times New Roman"/>
          <w:sz w:val="24"/>
          <w:lang w:val="id-ID"/>
        </w:rPr>
        <w:t>Hasil Tingkat Pengetahuan Pedagang Pasar dalam Upaya Sanitasi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58</w:t>
      </w:r>
    </w:p>
    <w:p w14:paraId="1211552E" w14:textId="3AF7F974" w:rsidR="00FF0F5C" w:rsidRDefault="00FF0F5C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IV.9</w:t>
      </w:r>
      <w:r>
        <w:rPr>
          <w:rFonts w:ascii="Times New Roman" w:hAnsi="Times New Roman" w:cs="Times New Roman"/>
          <w:sz w:val="24"/>
          <w:lang w:val="id-ID"/>
        </w:rPr>
        <w:tab/>
      </w:r>
      <w:r w:rsidR="00BE6A6E" w:rsidRPr="00BE6A6E">
        <w:rPr>
          <w:rFonts w:ascii="Times New Roman" w:hAnsi="Times New Roman" w:cs="Times New Roman"/>
          <w:sz w:val="24"/>
          <w:lang w:val="id-ID"/>
        </w:rPr>
        <w:t>Hasil Tingkat Tindakan Pengelola Kebersihan dalam Upaya Sanitasi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58</w:t>
      </w:r>
    </w:p>
    <w:p w14:paraId="2BFD9C16" w14:textId="73748BC3" w:rsidR="009E44CD" w:rsidRDefault="009E44CD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IV.10</w:t>
      </w:r>
      <w:r>
        <w:rPr>
          <w:rFonts w:ascii="Times New Roman" w:hAnsi="Times New Roman" w:cs="Times New Roman"/>
          <w:sz w:val="24"/>
          <w:lang w:val="id-ID"/>
        </w:rPr>
        <w:tab/>
      </w:r>
      <w:r w:rsidRPr="009E44CD">
        <w:rPr>
          <w:rFonts w:ascii="Times New Roman" w:hAnsi="Times New Roman" w:cs="Times New Roman"/>
          <w:sz w:val="24"/>
          <w:lang w:val="id-ID"/>
        </w:rPr>
        <w:t>Hasil Tingkat Tindakan Pedagang Pasar dalam Upaya Sanitasi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59</w:t>
      </w:r>
    </w:p>
    <w:p w14:paraId="29736E73" w14:textId="30D72679" w:rsidR="009E44CD" w:rsidRDefault="009E44CD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lastRenderedPageBreak/>
        <w:t>Tabel IV.11</w:t>
      </w:r>
      <w:r>
        <w:rPr>
          <w:rFonts w:ascii="Times New Roman" w:hAnsi="Times New Roman" w:cs="Times New Roman"/>
          <w:sz w:val="24"/>
          <w:lang w:val="id-ID"/>
        </w:rPr>
        <w:tab/>
      </w:r>
      <w:r w:rsidRPr="009E44CD">
        <w:rPr>
          <w:rFonts w:ascii="Times New Roman" w:hAnsi="Times New Roman" w:cs="Times New Roman"/>
          <w:sz w:val="24"/>
          <w:lang w:val="id-ID"/>
        </w:rPr>
        <w:t>Hasil Uji Statistik Hubungan Antara Pengetahuan Dengan Tindakan Pengelola Kebersihan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59</w:t>
      </w:r>
    </w:p>
    <w:p w14:paraId="41175F03" w14:textId="6D7CC613" w:rsidR="009E44CD" w:rsidRDefault="009E44CD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IV.12</w:t>
      </w:r>
      <w:r>
        <w:rPr>
          <w:rFonts w:ascii="Times New Roman" w:hAnsi="Times New Roman" w:cs="Times New Roman"/>
          <w:sz w:val="24"/>
          <w:lang w:val="id-ID"/>
        </w:rPr>
        <w:tab/>
      </w:r>
      <w:r w:rsidRPr="009E44CD">
        <w:rPr>
          <w:rFonts w:ascii="Times New Roman" w:hAnsi="Times New Roman" w:cs="Times New Roman"/>
          <w:sz w:val="24"/>
          <w:lang w:val="id-ID"/>
        </w:rPr>
        <w:t>Hasil Uji Statistik Hubungan Antara Pengetahuan dengan Tindakan Pedagang Pasar Di Pasar Bangilan Kabupaten Tuban</w:t>
      </w:r>
      <w:r>
        <w:rPr>
          <w:rFonts w:ascii="Times New Roman" w:hAnsi="Times New Roman" w:cs="Times New Roman"/>
          <w:sz w:val="24"/>
          <w:lang w:val="id-ID"/>
        </w:rPr>
        <w:tab/>
      </w:r>
      <w:r w:rsidR="00AB7E9A">
        <w:rPr>
          <w:rFonts w:ascii="Times New Roman" w:hAnsi="Times New Roman" w:cs="Times New Roman"/>
          <w:sz w:val="24"/>
          <w:lang w:val="id-ID"/>
        </w:rPr>
        <w:t>60</w:t>
      </w:r>
    </w:p>
    <w:p w14:paraId="587B5FD8" w14:textId="77777777" w:rsidR="009E44CD" w:rsidRPr="00437D41" w:rsidRDefault="009E44CD" w:rsidP="00FF0F5C">
      <w:pPr>
        <w:tabs>
          <w:tab w:val="center" w:leader="dot" w:pos="7655"/>
        </w:tabs>
        <w:ind w:left="1418" w:right="425" w:hanging="1418"/>
        <w:jc w:val="both"/>
        <w:rPr>
          <w:rFonts w:ascii="Times New Roman" w:hAnsi="Times New Roman" w:cs="Times New Roman"/>
          <w:sz w:val="24"/>
          <w:lang w:val="id-ID"/>
        </w:rPr>
      </w:pPr>
    </w:p>
    <w:sectPr w:rsidR="009E44CD" w:rsidRPr="00437D41" w:rsidSect="005421A8">
      <w:footerReference w:type="default" r:id="rId6"/>
      <w:pgSz w:w="11907" w:h="16839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9F26D" w14:textId="77777777" w:rsidR="003D2D86" w:rsidRDefault="003D2D86" w:rsidP="00EB52DD">
      <w:pPr>
        <w:spacing w:after="0" w:line="240" w:lineRule="auto"/>
      </w:pPr>
      <w:r>
        <w:separator/>
      </w:r>
    </w:p>
  </w:endnote>
  <w:endnote w:type="continuationSeparator" w:id="0">
    <w:p w14:paraId="23733E6B" w14:textId="77777777" w:rsidR="003D2D86" w:rsidRDefault="003D2D86" w:rsidP="00EB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3948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66F2C" w14:textId="3BF476A2" w:rsidR="00EB52DD" w:rsidRDefault="00EB5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A52DC" w14:textId="77777777" w:rsidR="00EB52DD" w:rsidRDefault="00EB5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21BD4" w14:textId="77777777" w:rsidR="003D2D86" w:rsidRDefault="003D2D86" w:rsidP="00EB52DD">
      <w:pPr>
        <w:spacing w:after="0" w:line="240" w:lineRule="auto"/>
      </w:pPr>
      <w:r>
        <w:separator/>
      </w:r>
    </w:p>
  </w:footnote>
  <w:footnote w:type="continuationSeparator" w:id="0">
    <w:p w14:paraId="760B14CD" w14:textId="77777777" w:rsidR="003D2D86" w:rsidRDefault="003D2D86" w:rsidP="00EB5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85A"/>
    <w:rsid w:val="00006143"/>
    <w:rsid w:val="00014273"/>
    <w:rsid w:val="00061E77"/>
    <w:rsid w:val="000D41D1"/>
    <w:rsid w:val="001F6B18"/>
    <w:rsid w:val="002C472E"/>
    <w:rsid w:val="00341309"/>
    <w:rsid w:val="003D2D86"/>
    <w:rsid w:val="00437D41"/>
    <w:rsid w:val="005421A8"/>
    <w:rsid w:val="005668F2"/>
    <w:rsid w:val="005858C1"/>
    <w:rsid w:val="005A58F9"/>
    <w:rsid w:val="0064738F"/>
    <w:rsid w:val="00710E19"/>
    <w:rsid w:val="0075585A"/>
    <w:rsid w:val="00765D03"/>
    <w:rsid w:val="0077269A"/>
    <w:rsid w:val="00914ACC"/>
    <w:rsid w:val="009E44CD"/>
    <w:rsid w:val="00AB7E9A"/>
    <w:rsid w:val="00B13C5A"/>
    <w:rsid w:val="00BB3DE0"/>
    <w:rsid w:val="00BE6A6E"/>
    <w:rsid w:val="00D07801"/>
    <w:rsid w:val="00D54478"/>
    <w:rsid w:val="00DA3DF4"/>
    <w:rsid w:val="00DC73E1"/>
    <w:rsid w:val="00DE65F1"/>
    <w:rsid w:val="00E0500F"/>
    <w:rsid w:val="00E16153"/>
    <w:rsid w:val="00E63526"/>
    <w:rsid w:val="00EB52DD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5944"/>
  <w15:docId w15:val="{D7B1F46C-D58D-40A3-8BA4-E1D96A18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DD"/>
  </w:style>
  <w:style w:type="paragraph" w:styleId="Footer">
    <w:name w:val="footer"/>
    <w:basedOn w:val="Normal"/>
    <w:link w:val="FooterChar"/>
    <w:uiPriority w:val="99"/>
    <w:unhideWhenUsed/>
    <w:rsid w:val="00EB5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afriyani devi</cp:lastModifiedBy>
  <cp:revision>23</cp:revision>
  <cp:lastPrinted>2021-07-08T14:43:00Z</cp:lastPrinted>
  <dcterms:created xsi:type="dcterms:W3CDTF">2020-11-25T15:29:00Z</dcterms:created>
  <dcterms:modified xsi:type="dcterms:W3CDTF">2021-07-13T16:26:00Z</dcterms:modified>
</cp:coreProperties>
</file>