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F" w:rsidRDefault="00B55395" w:rsidP="00B55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</w:t>
      </w:r>
    </w:p>
    <w:p w:rsidR="00B55395" w:rsidRDefault="00B55395" w:rsidP="00B55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395" w:rsidRDefault="00B55395" w:rsidP="00B5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Kementrian Kesehatan RI</w:t>
      </w:r>
    </w:p>
    <w:p w:rsidR="00B55395" w:rsidRDefault="00B55395" w:rsidP="00B5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Politeknik Kesehatan Kemenkes Surabaya</w:t>
      </w:r>
      <w:bookmarkStart w:id="0" w:name="_GoBack"/>
      <w:bookmarkEnd w:id="0"/>
    </w:p>
    <w:p w:rsidR="00EF4F56" w:rsidRDefault="00B55395" w:rsidP="00B5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 w:rsidR="00EF4F56">
        <w:rPr>
          <w:rFonts w:ascii="Times New Roman" w:hAnsi="Times New Roman" w:cs="Times New Roman"/>
          <w:sz w:val="24"/>
          <w:szCs w:val="24"/>
        </w:rPr>
        <w:t>Sanitasi Program D-III Kampus Magetan</w:t>
      </w:r>
    </w:p>
    <w:p w:rsidR="00B55395" w:rsidRDefault="00B55395" w:rsidP="00B5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Kesehatan Lingkungan </w:t>
      </w:r>
    </w:p>
    <w:p w:rsidR="00B55395" w:rsidRDefault="00B55395" w:rsidP="00B5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Akhir,</w:t>
      </w:r>
      <w:r>
        <w:rPr>
          <w:rFonts w:ascii="Times New Roman" w:hAnsi="Times New Roman" w:cs="Times New Roman"/>
          <w:sz w:val="24"/>
          <w:szCs w:val="24"/>
        </w:rPr>
        <w:tab/>
        <w:t xml:space="preserve">Juni 2021 </w:t>
      </w:r>
    </w:p>
    <w:p w:rsidR="00B55395" w:rsidRDefault="00B55395" w:rsidP="00B5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395" w:rsidRDefault="00B55395" w:rsidP="00B5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Septian Arif Kusuma </w:t>
      </w:r>
    </w:p>
    <w:p w:rsidR="00B55395" w:rsidRDefault="00B55395" w:rsidP="00B553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r>
        <w:rPr>
          <w:rFonts w:ascii="Times New Roman" w:eastAsia="Times New Roman" w:hAnsi="Times New Roman"/>
          <w:b/>
          <w:sz w:val="24"/>
        </w:rPr>
        <w:t>EFEKTIVITAS CAMPURAN EKSTRAK DAUN PANDAN (</w:t>
      </w:r>
      <w:r w:rsidRPr="00AD7FEC">
        <w:rPr>
          <w:rFonts w:ascii="Times New Roman" w:eastAsia="Times New Roman" w:hAnsi="Times New Roman"/>
          <w:b/>
          <w:i/>
          <w:sz w:val="24"/>
        </w:rPr>
        <w:t>Pandanus amaryllifolius</w:t>
      </w:r>
      <w:r>
        <w:rPr>
          <w:rFonts w:ascii="Times New Roman" w:eastAsia="Times New Roman" w:hAnsi="Times New Roman"/>
          <w:b/>
          <w:sz w:val="24"/>
        </w:rPr>
        <w:t xml:space="preserve">) DAN </w:t>
      </w:r>
      <w:r>
        <w:rPr>
          <w:rFonts w:ascii="Times New Roman" w:hAnsi="Times New Roman"/>
          <w:b/>
          <w:sz w:val="24"/>
          <w:szCs w:val="24"/>
        </w:rPr>
        <w:t>DAUN KEMANGI</w:t>
      </w:r>
      <w:r w:rsidRPr="00844F9D">
        <w:rPr>
          <w:rFonts w:ascii="Times New Roman" w:hAnsi="Times New Roman"/>
          <w:b/>
          <w:sz w:val="24"/>
          <w:szCs w:val="24"/>
        </w:rPr>
        <w:t xml:space="preserve"> (</w:t>
      </w:r>
      <w:r w:rsidRPr="00844F9D">
        <w:rPr>
          <w:rFonts w:ascii="Times New Roman" w:hAnsi="Times New Roman"/>
          <w:b/>
          <w:i/>
          <w:sz w:val="24"/>
          <w:szCs w:val="24"/>
        </w:rPr>
        <w:t>Ocimum americanum L.</w:t>
      </w:r>
      <w:r w:rsidRPr="00844F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SEBAGAI ZAT PENOLAK ALAMI TERHADAP KECOA RUMAH (</w:t>
      </w:r>
      <w:r w:rsidRPr="003257FB">
        <w:rPr>
          <w:rFonts w:ascii="Times New Roman" w:eastAsia="Times New Roman" w:hAnsi="Times New Roman"/>
          <w:b/>
          <w:i/>
          <w:sz w:val="24"/>
        </w:rPr>
        <w:t>Periplaneta americana</w:t>
      </w:r>
      <w:r>
        <w:rPr>
          <w:rFonts w:ascii="Times New Roman" w:eastAsia="Times New Roman" w:hAnsi="Times New Roman"/>
          <w:b/>
          <w:sz w:val="24"/>
        </w:rPr>
        <w:t>).</w:t>
      </w:r>
    </w:p>
    <w:p w:rsidR="00B55395" w:rsidRDefault="00B55395" w:rsidP="00B5539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ix + 66 halaman + 14 tabel + </w:t>
      </w:r>
      <w:r w:rsidR="00FD444A">
        <w:rPr>
          <w:rFonts w:ascii="Times New Roman" w:eastAsia="Times New Roman" w:hAnsi="Times New Roman"/>
          <w:sz w:val="24"/>
        </w:rPr>
        <w:t xml:space="preserve">6 gambar </w:t>
      </w:r>
      <w:r>
        <w:rPr>
          <w:rFonts w:ascii="Times New Roman" w:eastAsia="Times New Roman" w:hAnsi="Times New Roman"/>
          <w:sz w:val="24"/>
        </w:rPr>
        <w:t xml:space="preserve">+ </w:t>
      </w:r>
      <w:r w:rsidR="00FD444A">
        <w:rPr>
          <w:rFonts w:ascii="Times New Roman" w:eastAsia="Times New Roman" w:hAnsi="Times New Roman"/>
          <w:sz w:val="24"/>
        </w:rPr>
        <w:t xml:space="preserve">6 lampiran </w:t>
      </w:r>
    </w:p>
    <w:p w:rsidR="00FD444A" w:rsidRDefault="00FD444A" w:rsidP="00B5539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FD444A" w:rsidRPr="00EF4F56" w:rsidRDefault="00FD444A" w:rsidP="00FD44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50F">
        <w:rPr>
          <w:rFonts w:ascii="Times New Roman" w:hAnsi="Times New Roman" w:cs="Times New Roman"/>
          <w:sz w:val="24"/>
          <w:szCs w:val="24"/>
        </w:rPr>
        <w:t>Kecoa merupakan hama yang tidak disukai, hal ini berkaitan dengan kesan kotor, menjijikkan, menimbulkan bau busuk, vektor beberapa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50F">
        <w:rPr>
          <w:rFonts w:ascii="Times New Roman" w:hAnsi="Times New Roman" w:cs="Times New Roman"/>
          <w:sz w:val="24"/>
          <w:szCs w:val="24"/>
        </w:rPr>
        <w:t>penyakit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50F">
        <w:rPr>
          <w:rFonts w:ascii="Times New Roman" w:hAnsi="Times New Roman" w:cs="Times New Roman"/>
          <w:sz w:val="24"/>
          <w:szCs w:val="24"/>
        </w:rPr>
        <w:t xml:space="preserve">menyebabkan reaksi alergi terhadap manusia. Kecoa juga dapat menyebabkan keracunan makanan karena membawa patogen di tubuhnya seperti </w:t>
      </w:r>
      <w:r w:rsidRPr="0030050F">
        <w:rPr>
          <w:rFonts w:ascii="Times New Roman" w:hAnsi="Times New Roman" w:cs="Times New Roman"/>
          <w:i/>
          <w:sz w:val="24"/>
          <w:szCs w:val="24"/>
        </w:rPr>
        <w:t>Salmonella, Staphylococcus, Streptococcus, Coliform</w:t>
      </w:r>
      <w:r w:rsidRPr="0030050F">
        <w:rPr>
          <w:rFonts w:ascii="Times New Roman" w:hAnsi="Times New Roman" w:cs="Times New Roman"/>
          <w:sz w:val="24"/>
          <w:szCs w:val="24"/>
        </w:rPr>
        <w:t xml:space="preserve"> dan bakteri patogen</w:t>
      </w:r>
      <w:r w:rsidR="00EF4F56">
        <w:rPr>
          <w:rFonts w:ascii="Times New Roman" w:hAnsi="Times New Roman" w:cs="Times New Roman"/>
          <w:sz w:val="24"/>
          <w:szCs w:val="24"/>
        </w:rPr>
        <w:t xml:space="preserve"> lainnya. Kecoa menjadi tempat hidup </w:t>
      </w:r>
      <w:r w:rsidRPr="0030050F">
        <w:rPr>
          <w:rFonts w:ascii="Times New Roman" w:hAnsi="Times New Roman" w:cs="Times New Roman"/>
          <w:sz w:val="24"/>
          <w:szCs w:val="24"/>
        </w:rPr>
        <w:t>dan transmitter patogen penyakit karena kecoa dapat makan apa saja, termasuk sisa makanan dibua</w:t>
      </w:r>
      <w:r w:rsidR="00EF4F56">
        <w:rPr>
          <w:rFonts w:ascii="Times New Roman" w:hAnsi="Times New Roman" w:cs="Times New Roman"/>
          <w:sz w:val="24"/>
          <w:szCs w:val="24"/>
        </w:rPr>
        <w:t xml:space="preserve">ng di dapur dan di kotak sampah (Arifah </w:t>
      </w:r>
      <w:r w:rsidR="00EF4F56" w:rsidRPr="00EF4F56">
        <w:rPr>
          <w:rFonts w:ascii="Times New Roman" w:hAnsi="Times New Roman" w:cs="Times New Roman"/>
          <w:i/>
          <w:sz w:val="24"/>
          <w:szCs w:val="24"/>
        </w:rPr>
        <w:t>et al</w:t>
      </w:r>
      <w:r w:rsidR="00EF4F56">
        <w:rPr>
          <w:rFonts w:ascii="Times New Roman" w:hAnsi="Times New Roman" w:cs="Times New Roman"/>
          <w:sz w:val="24"/>
          <w:szCs w:val="24"/>
        </w:rPr>
        <w:t>., 2016)</w:t>
      </w:r>
    </w:p>
    <w:p w:rsidR="00FD444A" w:rsidRPr="00FD444A" w:rsidRDefault="00FD444A" w:rsidP="00FD4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</w:rPr>
      </w:pPr>
      <w:r w:rsidRPr="00FD444A">
        <w:rPr>
          <w:rFonts w:ascii="Times New Roman" w:hAnsi="Times New Roman" w:cs="Times New Roman"/>
          <w:sz w:val="24"/>
          <w:szCs w:val="24"/>
        </w:rPr>
        <w:t>Tujuan penelitian ini adalah untuk mengetahui uji efektivitas campuran ekstrak daun pandan (</w:t>
      </w:r>
      <w:r w:rsidRPr="00FD444A">
        <w:rPr>
          <w:rFonts w:ascii="Times New Roman" w:eastAsia="Times New Roman" w:hAnsi="Times New Roman"/>
          <w:i/>
          <w:sz w:val="24"/>
        </w:rPr>
        <w:t>Pandanus amaryllifolius</w:t>
      </w:r>
      <w:r w:rsidRPr="00FD444A">
        <w:rPr>
          <w:rFonts w:ascii="Times New Roman" w:hAnsi="Times New Roman" w:cs="Times New Roman"/>
          <w:sz w:val="24"/>
          <w:szCs w:val="24"/>
        </w:rPr>
        <w:t>) dan daun kemangi (</w:t>
      </w:r>
      <w:r w:rsidRPr="00FD444A">
        <w:rPr>
          <w:rFonts w:ascii="Times New Roman" w:hAnsi="Times New Roman" w:cs="Times New Roman"/>
          <w:i/>
          <w:sz w:val="24"/>
          <w:szCs w:val="24"/>
        </w:rPr>
        <w:t>Ocimum americanum L.</w:t>
      </w:r>
      <w:r w:rsidRPr="00FD444A">
        <w:rPr>
          <w:rFonts w:ascii="Times New Roman" w:hAnsi="Times New Roman" w:cs="Times New Roman"/>
          <w:sz w:val="24"/>
          <w:szCs w:val="24"/>
        </w:rPr>
        <w:t>) sebagai zat penolak alami terhadap kecoa rumah (</w:t>
      </w:r>
      <w:r w:rsidRPr="00FD444A">
        <w:rPr>
          <w:rFonts w:ascii="Times New Roman" w:hAnsi="Times New Roman" w:cs="Times New Roman"/>
          <w:i/>
          <w:sz w:val="24"/>
          <w:szCs w:val="24"/>
        </w:rPr>
        <w:t>Periplaneta americana</w:t>
      </w:r>
      <w:r w:rsidRPr="00FD44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dengan variasi campuran 0ml : 8ml, 2ml : 6ml, 4ml : 4ml, dan 8ml : 0ml.</w:t>
      </w:r>
    </w:p>
    <w:p w:rsidR="00665AA6" w:rsidRDefault="00FD444A" w:rsidP="00665A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Berdasarkan hasil penelitian dengan jumlah total sampel 500 ekor kecoa rumah (</w:t>
      </w:r>
      <w:r w:rsidRPr="00FD444A">
        <w:rPr>
          <w:rFonts w:ascii="Times New Roman" w:eastAsia="Times New Roman" w:hAnsi="Times New Roman"/>
          <w:i/>
          <w:sz w:val="24"/>
        </w:rPr>
        <w:t>Periplaneta americana</w:t>
      </w:r>
      <w:r>
        <w:rPr>
          <w:rFonts w:ascii="Times New Roman" w:eastAsia="Times New Roman" w:hAnsi="Times New Roman"/>
          <w:sz w:val="24"/>
        </w:rPr>
        <w:t xml:space="preserve">) dengan variasi campuran 0ml : 8ml, 2ml : 6ml, 4ml : 4ml, dan 8ml : 0ml yang dilakukan sebanyak 5 kali replikasi. </w:t>
      </w:r>
      <w:r w:rsidR="003B3677">
        <w:rPr>
          <w:rFonts w:ascii="Times New Roman" w:eastAsia="Times New Roman" w:hAnsi="Times New Roman"/>
          <w:sz w:val="24"/>
        </w:rPr>
        <w:t xml:space="preserve">Dengan hasil </w:t>
      </w:r>
      <w:r w:rsidR="003B3677">
        <w:rPr>
          <w:rFonts w:ascii="Times New Roman" w:hAnsi="Times New Roman"/>
          <w:sz w:val="24"/>
          <w:szCs w:val="24"/>
        </w:rPr>
        <w:t xml:space="preserve">pada </w:t>
      </w:r>
      <w:r w:rsidR="003B3677" w:rsidRPr="004119D3">
        <w:rPr>
          <w:rFonts w:ascii="Times New Roman" w:hAnsi="Times New Roman"/>
          <w:sz w:val="24"/>
          <w:szCs w:val="24"/>
        </w:rPr>
        <w:t>kadar 0ml : 8ml</w:t>
      </w:r>
      <w:r w:rsidR="003B3677">
        <w:rPr>
          <w:rFonts w:ascii="Times New Roman" w:hAnsi="Times New Roman"/>
          <w:sz w:val="24"/>
          <w:szCs w:val="24"/>
        </w:rPr>
        <w:t xml:space="preserve"> mempunyai efektivitas sebesar 88</w:t>
      </w:r>
      <w:r w:rsidR="003B3677" w:rsidRPr="004119D3">
        <w:rPr>
          <w:rFonts w:ascii="Times New Roman" w:hAnsi="Times New Roman"/>
          <w:sz w:val="24"/>
          <w:szCs w:val="24"/>
        </w:rPr>
        <w:t>%, kadar 2ml : 6ml</w:t>
      </w:r>
      <w:r w:rsidR="003B3677">
        <w:rPr>
          <w:rFonts w:ascii="Times New Roman" w:hAnsi="Times New Roman"/>
          <w:sz w:val="24"/>
          <w:szCs w:val="24"/>
        </w:rPr>
        <w:t xml:space="preserve"> mempuyai efektivitas sebesar 80</w:t>
      </w:r>
      <w:r w:rsidR="003B3677" w:rsidRPr="004119D3">
        <w:rPr>
          <w:rFonts w:ascii="Times New Roman" w:hAnsi="Times New Roman"/>
          <w:sz w:val="24"/>
          <w:szCs w:val="24"/>
        </w:rPr>
        <w:t>%, kadar 4ml : 4ml mempun</w:t>
      </w:r>
      <w:r w:rsidR="003B3677">
        <w:rPr>
          <w:rFonts w:ascii="Times New Roman" w:hAnsi="Times New Roman"/>
          <w:sz w:val="24"/>
          <w:szCs w:val="24"/>
        </w:rPr>
        <w:t>yai kadar efektivitas sebesar 95</w:t>
      </w:r>
      <w:r w:rsidR="003B3677" w:rsidRPr="004119D3">
        <w:rPr>
          <w:rFonts w:ascii="Times New Roman" w:hAnsi="Times New Roman"/>
          <w:sz w:val="24"/>
          <w:szCs w:val="24"/>
        </w:rPr>
        <w:t xml:space="preserve">%, kadar 6ml : 2ml </w:t>
      </w:r>
      <w:r w:rsidR="003B3677">
        <w:rPr>
          <w:rFonts w:ascii="Times New Roman" w:hAnsi="Times New Roman"/>
          <w:sz w:val="24"/>
          <w:szCs w:val="24"/>
        </w:rPr>
        <w:t>mempunyai efektivitas sebesar 90</w:t>
      </w:r>
      <w:r w:rsidR="003B3677" w:rsidRPr="004119D3">
        <w:rPr>
          <w:rFonts w:ascii="Times New Roman" w:hAnsi="Times New Roman"/>
          <w:sz w:val="24"/>
          <w:szCs w:val="24"/>
        </w:rPr>
        <w:t>%, dan 8ml : 0ml mempun</w:t>
      </w:r>
      <w:r w:rsidR="003B3677">
        <w:rPr>
          <w:rFonts w:ascii="Times New Roman" w:hAnsi="Times New Roman"/>
          <w:sz w:val="24"/>
          <w:szCs w:val="24"/>
        </w:rPr>
        <w:t>yai kadar efektivitas sebesar 91</w:t>
      </w:r>
      <w:r w:rsidR="003B3677" w:rsidRPr="004119D3">
        <w:rPr>
          <w:rFonts w:ascii="Times New Roman" w:hAnsi="Times New Roman"/>
          <w:sz w:val="24"/>
          <w:szCs w:val="24"/>
        </w:rPr>
        <w:t>%</w:t>
      </w:r>
      <w:r w:rsidR="003B3677">
        <w:rPr>
          <w:rFonts w:ascii="Times New Roman" w:hAnsi="Times New Roman"/>
          <w:sz w:val="24"/>
          <w:szCs w:val="24"/>
        </w:rPr>
        <w:t>.</w:t>
      </w:r>
    </w:p>
    <w:p w:rsidR="00665AA6" w:rsidRPr="00665AA6" w:rsidRDefault="003B3677" w:rsidP="00665A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5AA6">
        <w:rPr>
          <w:rFonts w:ascii="Times New Roman" w:hAnsi="Times New Roman"/>
          <w:sz w:val="24"/>
          <w:szCs w:val="24"/>
        </w:rPr>
        <w:t xml:space="preserve">Kesimpulan dari penelitian ini yaitu </w:t>
      </w:r>
      <w:r w:rsidRPr="00665AA6">
        <w:rPr>
          <w:rFonts w:ascii="Times New Roman" w:hAnsi="Times New Roman" w:cs="Times New Roman"/>
          <w:sz w:val="24"/>
          <w:szCs w:val="24"/>
        </w:rPr>
        <w:t>bahwa ekstrak daun pandan (</w:t>
      </w:r>
      <w:r w:rsidRPr="00665AA6">
        <w:rPr>
          <w:rFonts w:ascii="Times New Roman" w:hAnsi="Times New Roman" w:cs="Times New Roman"/>
          <w:i/>
          <w:sz w:val="24"/>
          <w:szCs w:val="24"/>
        </w:rPr>
        <w:t>Pandanus amaryllifolius</w:t>
      </w:r>
      <w:r w:rsidRPr="00665AA6">
        <w:rPr>
          <w:rFonts w:ascii="Times New Roman" w:hAnsi="Times New Roman" w:cs="Times New Roman"/>
          <w:sz w:val="24"/>
          <w:szCs w:val="24"/>
        </w:rPr>
        <w:t>) dan daun kemangi (</w:t>
      </w:r>
      <w:r w:rsidRPr="00665AA6">
        <w:rPr>
          <w:rFonts w:ascii="Times New Roman" w:hAnsi="Times New Roman" w:cs="Times New Roman"/>
          <w:i/>
          <w:sz w:val="24"/>
          <w:szCs w:val="24"/>
        </w:rPr>
        <w:t>Ocinum americanum L</w:t>
      </w:r>
      <w:r w:rsidRPr="00665AA6">
        <w:rPr>
          <w:rFonts w:ascii="Times New Roman" w:hAnsi="Times New Roman" w:cs="Times New Roman"/>
          <w:sz w:val="24"/>
          <w:szCs w:val="24"/>
        </w:rPr>
        <w:t xml:space="preserve">.) dapat </w:t>
      </w:r>
      <w:r w:rsidRPr="00665AA6">
        <w:rPr>
          <w:rFonts w:ascii="Times New Roman" w:eastAsia="Calibri" w:hAnsi="Times New Roman" w:cs="Times New Roman"/>
          <w:sz w:val="24"/>
          <w:szCs w:val="24"/>
        </w:rPr>
        <w:t>sebagai zat penolak alami kecoa rumah (</w:t>
      </w:r>
      <w:r w:rsidRPr="00665AA6">
        <w:rPr>
          <w:rFonts w:ascii="Times New Roman" w:eastAsia="Calibri" w:hAnsi="Times New Roman" w:cs="Times New Roman"/>
          <w:i/>
          <w:sz w:val="24"/>
          <w:szCs w:val="24"/>
        </w:rPr>
        <w:t>Periplaneta americana</w:t>
      </w:r>
      <w:r w:rsidRPr="00665AA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665AA6" w:rsidRPr="00665AA6">
        <w:rPr>
          <w:rFonts w:ascii="Times New Roman" w:hAnsi="Times New Roman" w:cs="Times New Roman"/>
          <w:sz w:val="24"/>
          <w:szCs w:val="24"/>
        </w:rPr>
        <w:t>Jumlah rata-rata kecoa rumah (</w:t>
      </w:r>
      <w:r w:rsidR="00665AA6" w:rsidRPr="00665AA6">
        <w:rPr>
          <w:rFonts w:ascii="Times New Roman" w:hAnsi="Times New Roman" w:cs="Times New Roman"/>
          <w:i/>
          <w:sz w:val="24"/>
          <w:szCs w:val="24"/>
        </w:rPr>
        <w:t>Periplaneta americana</w:t>
      </w:r>
      <w:r w:rsidR="00665AA6" w:rsidRPr="00665AA6">
        <w:rPr>
          <w:rFonts w:ascii="Times New Roman" w:hAnsi="Times New Roman" w:cs="Times New Roman"/>
          <w:sz w:val="24"/>
          <w:szCs w:val="24"/>
        </w:rPr>
        <w:t>) yang menolak  ekstrak daun pandan (</w:t>
      </w:r>
      <w:r w:rsidR="00665AA6" w:rsidRPr="00665AA6">
        <w:rPr>
          <w:rFonts w:ascii="Times New Roman" w:hAnsi="Times New Roman" w:cs="Times New Roman"/>
          <w:i/>
          <w:sz w:val="24"/>
          <w:szCs w:val="24"/>
        </w:rPr>
        <w:t>Pandanus amaryllifolius</w:t>
      </w:r>
      <w:r w:rsidR="00665AA6" w:rsidRPr="00665AA6">
        <w:rPr>
          <w:rFonts w:ascii="Times New Roman" w:hAnsi="Times New Roman" w:cs="Times New Roman"/>
          <w:sz w:val="24"/>
          <w:szCs w:val="24"/>
        </w:rPr>
        <w:t>) dan daun kemangi (</w:t>
      </w:r>
      <w:r w:rsidR="00665AA6" w:rsidRPr="00665AA6">
        <w:rPr>
          <w:rFonts w:ascii="Times New Roman" w:hAnsi="Times New Roman" w:cs="Times New Roman"/>
          <w:i/>
          <w:sz w:val="24"/>
          <w:szCs w:val="24"/>
        </w:rPr>
        <w:t>Ocinum americanum L</w:t>
      </w:r>
      <w:r w:rsidR="00665AA6" w:rsidRPr="00665AA6">
        <w:rPr>
          <w:rFonts w:ascii="Times New Roman" w:hAnsi="Times New Roman" w:cs="Times New Roman"/>
          <w:sz w:val="24"/>
          <w:szCs w:val="24"/>
        </w:rPr>
        <w:t xml:space="preserve">.) yang paling banyak adalah pada kadar 4ml : 4ml, sedangkan yang paling sedikit terdapat pada kadar 2ml : 6ml. </w:t>
      </w:r>
    </w:p>
    <w:p w:rsidR="00B55395" w:rsidRDefault="00B55395" w:rsidP="00B55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A6" w:rsidRPr="00665AA6" w:rsidRDefault="00665AA6" w:rsidP="00BB4A89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kunci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665AA6">
        <w:rPr>
          <w:rFonts w:ascii="Times New Roman" w:hAnsi="Times New Roman"/>
          <w:i/>
          <w:sz w:val="24"/>
          <w:szCs w:val="24"/>
        </w:rPr>
        <w:t>Periplaneta americana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665AA6">
        <w:rPr>
          <w:rFonts w:ascii="Times New Roman" w:hAnsi="Times New Roman" w:cs="Times New Roman"/>
          <w:sz w:val="24"/>
          <w:szCs w:val="24"/>
        </w:rPr>
        <w:t>daun pandan (</w:t>
      </w:r>
      <w:r w:rsidRPr="00665AA6">
        <w:rPr>
          <w:rFonts w:ascii="Times New Roman" w:hAnsi="Times New Roman" w:cs="Times New Roman"/>
          <w:i/>
          <w:sz w:val="24"/>
          <w:szCs w:val="24"/>
        </w:rPr>
        <w:t>Pandanus amaryllifolius</w:t>
      </w:r>
      <w:r w:rsidR="00BB4A89">
        <w:rPr>
          <w:rFonts w:ascii="Times New Roman" w:hAnsi="Times New Roman" w:cs="Times New Roman"/>
          <w:sz w:val="24"/>
          <w:szCs w:val="24"/>
        </w:rPr>
        <w:t xml:space="preserve">) </w:t>
      </w:r>
      <w:r w:rsidRPr="00665AA6">
        <w:rPr>
          <w:rFonts w:ascii="Times New Roman" w:hAnsi="Times New Roman" w:cs="Times New Roman"/>
          <w:sz w:val="24"/>
          <w:szCs w:val="24"/>
        </w:rPr>
        <w:t>dan daun kemangi (</w:t>
      </w:r>
      <w:r w:rsidRPr="00665AA6">
        <w:rPr>
          <w:rFonts w:ascii="Times New Roman" w:hAnsi="Times New Roman" w:cs="Times New Roman"/>
          <w:i/>
          <w:sz w:val="24"/>
          <w:szCs w:val="24"/>
        </w:rPr>
        <w:t>Ocinum americanum L</w:t>
      </w:r>
      <w:r w:rsidRPr="00665AA6">
        <w:rPr>
          <w:rFonts w:ascii="Times New Roman" w:hAnsi="Times New Roman" w:cs="Times New Roman"/>
          <w:sz w:val="24"/>
          <w:szCs w:val="24"/>
        </w:rPr>
        <w:t>.)</w:t>
      </w:r>
    </w:p>
    <w:p w:rsidR="00B55395" w:rsidRPr="00665AA6" w:rsidRDefault="00665AA6" w:rsidP="00665AA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Kepustakaan </w:t>
      </w:r>
      <w:r>
        <w:rPr>
          <w:rFonts w:ascii="Times New Roman" w:hAnsi="Times New Roman"/>
          <w:sz w:val="24"/>
          <w:szCs w:val="24"/>
        </w:rPr>
        <w:tab/>
        <w:t>: 19 bacaan (2009-2019)</w:t>
      </w:r>
    </w:p>
    <w:sectPr w:rsidR="00B55395" w:rsidRPr="00665AA6" w:rsidSect="00B5539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38BF"/>
    <w:multiLevelType w:val="hybridMultilevel"/>
    <w:tmpl w:val="AD504A12"/>
    <w:lvl w:ilvl="0" w:tplc="17E63F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95"/>
    <w:rsid w:val="003B3677"/>
    <w:rsid w:val="00665AA6"/>
    <w:rsid w:val="00A7318F"/>
    <w:rsid w:val="00B55395"/>
    <w:rsid w:val="00BB4A89"/>
    <w:rsid w:val="00EF4F56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2021-06-10T14:22:00Z</dcterms:created>
  <dcterms:modified xsi:type="dcterms:W3CDTF">2021-06-27T13:51:00Z</dcterms:modified>
</cp:coreProperties>
</file>