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A2" w:rsidRDefault="008A799F">
      <w:pPr>
        <w:jc w:val="left"/>
        <w:rPr>
          <w:rFonts w:ascii="Times New Roman" w:hAnsi="Times New Roman" w:cs="Times New Roman"/>
          <w:sz w:val="24"/>
          <w:szCs w:val="24"/>
          <w:lang w:val="id-ID"/>
        </w:rPr>
      </w:pPr>
      <w:r>
        <w:rPr>
          <w:rFonts w:ascii="Times New Roman" w:hAnsi="Times New Roman" w:cs="Times New Roman"/>
          <w:sz w:val="24"/>
          <w:szCs w:val="24"/>
          <w:lang w:val="id-ID"/>
        </w:rPr>
        <w:t>Kementrian Kesehatan RI</w:t>
      </w:r>
    </w:p>
    <w:p w:rsidR="00C879A2" w:rsidRDefault="008A799F">
      <w:pPr>
        <w:jc w:val="left"/>
        <w:rPr>
          <w:rFonts w:ascii="Times New Roman" w:hAnsi="Times New Roman" w:cs="Times New Roman"/>
          <w:sz w:val="24"/>
          <w:szCs w:val="24"/>
          <w:lang w:val="id-ID"/>
        </w:rPr>
      </w:pPr>
      <w:r>
        <w:rPr>
          <w:rFonts w:ascii="Times New Roman" w:hAnsi="Times New Roman" w:cs="Times New Roman"/>
          <w:sz w:val="24"/>
          <w:szCs w:val="24"/>
          <w:lang w:val="id-ID"/>
        </w:rPr>
        <w:t>Politeknik Kesehatan Kemenkes Surabaya</w:t>
      </w:r>
    </w:p>
    <w:p w:rsidR="00CF0B01" w:rsidRDefault="00CF0B01">
      <w:pPr>
        <w:jc w:val="left"/>
        <w:rPr>
          <w:rFonts w:ascii="Times New Roman" w:hAnsi="Times New Roman" w:cs="Times New Roman"/>
          <w:sz w:val="24"/>
          <w:szCs w:val="24"/>
          <w:lang w:val="id-ID"/>
        </w:rPr>
      </w:pPr>
      <w:r>
        <w:rPr>
          <w:rFonts w:ascii="Times New Roman" w:hAnsi="Times New Roman" w:cs="Times New Roman"/>
          <w:sz w:val="24"/>
          <w:szCs w:val="24"/>
          <w:lang w:val="id-ID"/>
        </w:rPr>
        <w:t>Jurusan Kesehatan Lingkungan</w:t>
      </w:r>
    </w:p>
    <w:p w:rsidR="00C879A2" w:rsidRDefault="008A799F">
      <w:pPr>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Program Studi Sanitasi Program D-III </w:t>
      </w:r>
      <w:r w:rsidR="00CF0B01">
        <w:rPr>
          <w:rFonts w:ascii="Times New Roman" w:hAnsi="Times New Roman" w:cs="Times New Roman"/>
          <w:sz w:val="24"/>
          <w:szCs w:val="24"/>
          <w:lang w:val="id-ID"/>
        </w:rPr>
        <w:t>Kampus Magetan</w:t>
      </w:r>
    </w:p>
    <w:p w:rsidR="00C879A2" w:rsidRDefault="008A799F">
      <w:pPr>
        <w:jc w:val="left"/>
        <w:rPr>
          <w:rFonts w:ascii="Times New Roman" w:hAnsi="Times New Roman" w:cs="Times New Roman"/>
          <w:sz w:val="24"/>
          <w:szCs w:val="24"/>
          <w:lang w:val="id-ID"/>
        </w:rPr>
      </w:pPr>
      <w:r>
        <w:rPr>
          <w:rFonts w:ascii="Times New Roman" w:hAnsi="Times New Roman" w:cs="Times New Roman"/>
          <w:sz w:val="24"/>
          <w:szCs w:val="24"/>
          <w:lang w:val="id-ID"/>
        </w:rPr>
        <w:t>Tugas Akhir,</w:t>
      </w:r>
      <w:r>
        <w:rPr>
          <w:rFonts w:ascii="Times New Roman" w:hAnsi="Times New Roman" w:cs="Times New Roman"/>
          <w:sz w:val="24"/>
          <w:szCs w:val="24"/>
          <w:lang w:val="id-ID"/>
        </w:rPr>
        <w:tab/>
      </w:r>
      <w:r>
        <w:rPr>
          <w:rFonts w:ascii="Times New Roman" w:hAnsi="Times New Roman" w:cs="Times New Roman"/>
          <w:sz w:val="24"/>
          <w:szCs w:val="24"/>
          <w:lang w:val="id-ID"/>
        </w:rPr>
        <w:tab/>
        <w:t>Juni 2021</w:t>
      </w:r>
    </w:p>
    <w:p w:rsidR="00C879A2" w:rsidRDefault="00C879A2">
      <w:pPr>
        <w:jc w:val="left"/>
        <w:rPr>
          <w:rFonts w:ascii="Times New Roman" w:hAnsi="Times New Roman" w:cs="Times New Roman"/>
          <w:sz w:val="24"/>
          <w:szCs w:val="24"/>
          <w:lang w:val="id-ID"/>
        </w:rPr>
      </w:pPr>
    </w:p>
    <w:p w:rsidR="00C879A2" w:rsidRDefault="00C879A2">
      <w:pPr>
        <w:jc w:val="left"/>
        <w:rPr>
          <w:rFonts w:ascii="Times New Roman" w:hAnsi="Times New Roman" w:cs="Times New Roman"/>
          <w:sz w:val="24"/>
          <w:szCs w:val="24"/>
          <w:lang w:val="id-ID"/>
        </w:rPr>
      </w:pPr>
    </w:p>
    <w:p w:rsidR="00C879A2" w:rsidRDefault="008A799F">
      <w:pPr>
        <w:jc w:val="left"/>
        <w:rPr>
          <w:rFonts w:ascii="Times New Roman" w:hAnsi="Times New Roman" w:cs="Times New Roman"/>
          <w:sz w:val="24"/>
          <w:szCs w:val="24"/>
          <w:lang w:val="id-ID"/>
        </w:rPr>
      </w:pPr>
      <w:r>
        <w:rPr>
          <w:rFonts w:ascii="Times New Roman" w:hAnsi="Times New Roman" w:cs="Times New Roman"/>
          <w:sz w:val="24"/>
          <w:szCs w:val="24"/>
          <w:lang w:val="id-ID"/>
        </w:rPr>
        <w:t>Sekar Ayu Lintang Pradita</w:t>
      </w:r>
    </w:p>
    <w:p w:rsidR="00C879A2" w:rsidRPr="001F7E9A" w:rsidRDefault="008A799F" w:rsidP="001F7E9A">
      <w:pPr>
        <w:ind w:left="360"/>
        <w:rPr>
          <w:rFonts w:ascii="Times New Roman" w:hAnsi="Times New Roman"/>
          <w:b/>
          <w:sz w:val="24"/>
          <w:szCs w:val="24"/>
          <w:lang w:val="id-ID"/>
        </w:rPr>
      </w:pPr>
      <w:r>
        <w:rPr>
          <w:rFonts w:ascii="Times New Roman" w:hAnsi="Times New Roman"/>
          <w:b/>
          <w:sz w:val="24"/>
          <w:szCs w:val="24"/>
        </w:rPr>
        <w:t>EFEK</w:t>
      </w:r>
      <w:r w:rsidR="001F7E9A">
        <w:rPr>
          <w:rFonts w:ascii="Times New Roman" w:hAnsi="Times New Roman"/>
          <w:b/>
          <w:sz w:val="24"/>
          <w:szCs w:val="24"/>
        </w:rPr>
        <w:t>TIVITAS METODE</w:t>
      </w:r>
      <w:r w:rsidR="001F7E9A">
        <w:rPr>
          <w:rFonts w:ascii="Times New Roman" w:hAnsi="Times New Roman"/>
          <w:b/>
          <w:sz w:val="24"/>
          <w:szCs w:val="24"/>
          <w:lang w:val="id-ID"/>
        </w:rPr>
        <w:t xml:space="preserve"> </w:t>
      </w:r>
      <w:r w:rsidR="001F7E9A">
        <w:rPr>
          <w:rFonts w:ascii="Times New Roman" w:hAnsi="Times New Roman"/>
          <w:b/>
          <w:sz w:val="24"/>
          <w:szCs w:val="24"/>
        </w:rPr>
        <w:t>AERASI-FILTRASI</w:t>
      </w:r>
      <w:r w:rsidR="001F7E9A">
        <w:rPr>
          <w:rFonts w:ascii="Times New Roman" w:hAnsi="Times New Roman"/>
          <w:b/>
          <w:sz w:val="24"/>
          <w:szCs w:val="24"/>
          <w:lang w:val="id-ID"/>
        </w:rPr>
        <w:t xml:space="preserve"> </w:t>
      </w:r>
      <w:r>
        <w:rPr>
          <w:rFonts w:ascii="Times New Roman" w:hAnsi="Times New Roman"/>
          <w:b/>
          <w:sz w:val="24"/>
          <w:szCs w:val="24"/>
        </w:rPr>
        <w:t>DALAM PENU</w:t>
      </w:r>
      <w:r w:rsidR="001F7E9A">
        <w:rPr>
          <w:rFonts w:ascii="Times New Roman" w:hAnsi="Times New Roman"/>
          <w:b/>
          <w:sz w:val="24"/>
          <w:szCs w:val="24"/>
        </w:rPr>
        <w:t>RUNAN KADAR BOD, COD DAN FOSFAT</w:t>
      </w:r>
      <w:r w:rsidR="001F7E9A">
        <w:rPr>
          <w:rFonts w:ascii="Times New Roman" w:hAnsi="Times New Roman"/>
          <w:b/>
          <w:sz w:val="24"/>
          <w:szCs w:val="24"/>
          <w:lang w:val="id-ID"/>
        </w:rPr>
        <w:t xml:space="preserve"> </w:t>
      </w:r>
      <w:r w:rsidR="00277709">
        <w:rPr>
          <w:rFonts w:ascii="Times New Roman" w:hAnsi="Times New Roman"/>
          <w:b/>
          <w:sz w:val="24"/>
          <w:szCs w:val="24"/>
          <w:lang w:val="id-ID"/>
        </w:rPr>
        <w:t xml:space="preserve">PADA </w:t>
      </w:r>
      <w:r>
        <w:rPr>
          <w:rFonts w:ascii="Times New Roman" w:hAnsi="Times New Roman"/>
          <w:b/>
          <w:sz w:val="24"/>
          <w:szCs w:val="24"/>
        </w:rPr>
        <w:t xml:space="preserve">LIMBAH </w:t>
      </w:r>
      <w:r>
        <w:rPr>
          <w:rFonts w:ascii="Times New Roman" w:hAnsi="Times New Roman"/>
          <w:b/>
          <w:i/>
          <w:sz w:val="24"/>
          <w:szCs w:val="24"/>
        </w:rPr>
        <w:t>LAUNDRY</w:t>
      </w:r>
      <w:r w:rsidR="001F7E9A">
        <w:rPr>
          <w:rFonts w:ascii="Times New Roman" w:hAnsi="Times New Roman"/>
          <w:b/>
          <w:i/>
          <w:sz w:val="24"/>
          <w:szCs w:val="24"/>
          <w:lang w:val="id-ID"/>
        </w:rPr>
        <w:t xml:space="preserve"> </w:t>
      </w:r>
      <w:r w:rsidR="001F7E9A">
        <w:rPr>
          <w:rFonts w:ascii="Times New Roman" w:hAnsi="Times New Roman"/>
          <w:b/>
          <w:sz w:val="24"/>
          <w:szCs w:val="24"/>
          <w:lang w:val="id-ID"/>
        </w:rPr>
        <w:t>‘DEAN CLEAN’</w:t>
      </w:r>
    </w:p>
    <w:p w:rsidR="00C879A2" w:rsidRDefault="00A10A61">
      <w:pPr>
        <w:jc w:val="left"/>
        <w:rPr>
          <w:rFonts w:ascii="Times New Roman" w:hAnsi="Times New Roman"/>
          <w:sz w:val="24"/>
          <w:szCs w:val="24"/>
          <w:lang w:val="id-ID"/>
        </w:rPr>
      </w:pPr>
      <w:r>
        <w:rPr>
          <w:rFonts w:ascii="Times New Roman" w:hAnsi="Times New Roman"/>
          <w:sz w:val="24"/>
          <w:szCs w:val="24"/>
          <w:lang w:val="id-ID"/>
        </w:rPr>
        <w:t>x</w:t>
      </w:r>
      <w:r w:rsidR="008A799F">
        <w:rPr>
          <w:rFonts w:ascii="Times New Roman" w:hAnsi="Times New Roman"/>
          <w:sz w:val="24"/>
          <w:szCs w:val="24"/>
          <w:lang w:val="id-ID"/>
        </w:rPr>
        <w:t xml:space="preserve">i + </w:t>
      </w:r>
      <w:r>
        <w:rPr>
          <w:rFonts w:ascii="Times New Roman" w:hAnsi="Times New Roman"/>
          <w:sz w:val="24"/>
          <w:szCs w:val="24"/>
          <w:lang w:val="id-ID"/>
        </w:rPr>
        <w:t>83 Halaman + 15</w:t>
      </w:r>
      <w:r w:rsidR="008A799F">
        <w:rPr>
          <w:rFonts w:ascii="Times New Roman" w:hAnsi="Times New Roman"/>
          <w:sz w:val="24"/>
          <w:szCs w:val="24"/>
          <w:lang w:val="id-ID"/>
        </w:rPr>
        <w:t xml:space="preserve"> Tabel + 13 Gambar + </w:t>
      </w:r>
      <w:r w:rsidR="00277709">
        <w:rPr>
          <w:rFonts w:ascii="Times New Roman" w:hAnsi="Times New Roman"/>
          <w:sz w:val="24"/>
          <w:szCs w:val="24"/>
          <w:lang w:val="id-ID"/>
        </w:rPr>
        <w:t>5</w:t>
      </w:r>
      <w:r w:rsidR="008A799F">
        <w:rPr>
          <w:rFonts w:ascii="Times New Roman" w:hAnsi="Times New Roman"/>
          <w:sz w:val="24"/>
          <w:szCs w:val="24"/>
          <w:lang w:val="id-ID"/>
        </w:rPr>
        <w:t xml:space="preserve"> Lampiran</w:t>
      </w:r>
    </w:p>
    <w:p w:rsidR="00C879A2" w:rsidRDefault="00C879A2">
      <w:pPr>
        <w:jc w:val="left"/>
        <w:rPr>
          <w:rFonts w:ascii="Times New Roman" w:hAnsi="Times New Roman" w:cs="Times New Roman"/>
          <w:sz w:val="24"/>
          <w:szCs w:val="24"/>
          <w:lang w:val="id-ID"/>
        </w:rPr>
      </w:pPr>
    </w:p>
    <w:p w:rsidR="00C879A2" w:rsidRDefault="008A799F">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C879A2" w:rsidRDefault="00C879A2">
      <w:pPr>
        <w:jc w:val="center"/>
        <w:rPr>
          <w:rFonts w:ascii="Times New Roman" w:hAnsi="Times New Roman" w:cs="Times New Roman"/>
          <w:b/>
          <w:sz w:val="24"/>
          <w:szCs w:val="24"/>
          <w:lang w:val="id-ID"/>
        </w:rPr>
      </w:pPr>
    </w:p>
    <w:p w:rsidR="00C879A2" w:rsidRDefault="008A799F">
      <w:pPr>
        <w:ind w:firstLine="720"/>
        <w:rPr>
          <w:rFonts w:ascii="Times New Roman" w:hAnsi="Times New Roman" w:cs="Times New Roman"/>
          <w:i/>
          <w:sz w:val="24"/>
          <w:szCs w:val="24"/>
          <w:lang w:val="id-ID"/>
        </w:rPr>
      </w:pPr>
      <w:r>
        <w:rPr>
          <w:rFonts w:ascii="Times New Roman" w:hAnsi="Times New Roman" w:cs="Times New Roman"/>
          <w:sz w:val="24"/>
          <w:szCs w:val="24"/>
          <w:lang w:val="id-ID"/>
        </w:rPr>
        <w:t xml:space="preserve">Meningkatnya jumlah usaha </w:t>
      </w:r>
      <w:r>
        <w:rPr>
          <w:rFonts w:ascii="Times New Roman" w:hAnsi="Times New Roman" w:cs="Times New Roman"/>
          <w:i/>
          <w:sz w:val="24"/>
          <w:szCs w:val="24"/>
          <w:lang w:val="id-ID"/>
        </w:rPr>
        <w:t>laundry</w:t>
      </w:r>
      <w:r>
        <w:rPr>
          <w:rFonts w:ascii="Times New Roman" w:hAnsi="Times New Roman" w:cs="Times New Roman"/>
          <w:sz w:val="24"/>
          <w:szCs w:val="24"/>
          <w:lang w:val="id-ID"/>
        </w:rPr>
        <w:t xml:space="preserve"> diikuti pula dengan peningkatan jumlah limbah cair sisa deterjen yang dihasilkan dengan kandungan kadar BOD, COD, fosfat dan juga parameter kimia lainnya sehingga berpotensi mencemari lingkungan khususnya perairan karena air limbah yang dihasilkan dari sisa proses </w:t>
      </w:r>
      <w:r>
        <w:rPr>
          <w:rFonts w:ascii="Times New Roman" w:hAnsi="Times New Roman" w:cs="Times New Roman"/>
          <w:i/>
          <w:sz w:val="24"/>
          <w:szCs w:val="24"/>
          <w:lang w:val="id-ID"/>
        </w:rPr>
        <w:t>laundry</w:t>
      </w:r>
      <w:r>
        <w:rPr>
          <w:rFonts w:ascii="Times New Roman" w:hAnsi="Times New Roman" w:cs="Times New Roman"/>
          <w:sz w:val="24"/>
          <w:szCs w:val="24"/>
          <w:lang w:val="id-ID"/>
        </w:rPr>
        <w:t xml:space="preserve"> seringkali langsung dibuang ke badan air tanpa mengalami pengolahan terlebih dahulu. Penelitian ini dilakukan untuk mengetahui efektifitas metode aerasi-filtrasi dalam menurunkan kadar BOD, COD dan Fosfat pada limbah </w:t>
      </w:r>
      <w:r>
        <w:rPr>
          <w:rFonts w:ascii="Times New Roman" w:hAnsi="Times New Roman" w:cs="Times New Roman"/>
          <w:i/>
          <w:sz w:val="24"/>
          <w:szCs w:val="24"/>
          <w:lang w:val="id-ID"/>
        </w:rPr>
        <w:t>laundry.</w:t>
      </w:r>
    </w:p>
    <w:p w:rsidR="00C879A2" w:rsidRDefault="008A799F">
      <w:pPr>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Jenis penelitian ini adalah deskriptif dengan jenis penelitian deskriptif studi kasus. Teknik </w:t>
      </w:r>
      <w:r>
        <w:rPr>
          <w:rFonts w:ascii="Times New Roman" w:hAnsi="Times New Roman" w:cs="Times New Roman"/>
          <w:i/>
          <w:sz w:val="24"/>
          <w:szCs w:val="24"/>
          <w:lang w:val="id-ID"/>
        </w:rPr>
        <w:t>sampling</w:t>
      </w:r>
      <w:r>
        <w:rPr>
          <w:rFonts w:ascii="Times New Roman" w:hAnsi="Times New Roman" w:cs="Times New Roman"/>
          <w:sz w:val="24"/>
          <w:szCs w:val="24"/>
          <w:lang w:val="id-ID"/>
        </w:rPr>
        <w:t xml:space="preserve"> menggunakan metode </w:t>
      </w:r>
      <w:r>
        <w:rPr>
          <w:rFonts w:ascii="Times New Roman" w:hAnsi="Times New Roman" w:cs="Times New Roman"/>
          <w:i/>
          <w:sz w:val="24"/>
          <w:szCs w:val="24"/>
          <w:lang w:val="id-ID"/>
        </w:rPr>
        <w:t xml:space="preserve">grab sampling </w:t>
      </w:r>
      <w:r>
        <w:rPr>
          <w:rFonts w:ascii="Times New Roman" w:hAnsi="Times New Roman" w:cs="Times New Roman"/>
          <w:sz w:val="24"/>
          <w:szCs w:val="24"/>
          <w:lang w:val="id-ID"/>
        </w:rPr>
        <w:t xml:space="preserve">terhadap outlet limbah </w:t>
      </w:r>
      <w:r>
        <w:rPr>
          <w:rFonts w:ascii="Times New Roman" w:hAnsi="Times New Roman" w:cs="Times New Roman"/>
          <w:i/>
          <w:sz w:val="24"/>
          <w:szCs w:val="24"/>
          <w:lang w:val="id-ID"/>
        </w:rPr>
        <w:t xml:space="preserve">laundry </w:t>
      </w:r>
      <w:r>
        <w:rPr>
          <w:rFonts w:ascii="Times New Roman" w:hAnsi="Times New Roman" w:cs="Times New Roman"/>
          <w:sz w:val="24"/>
          <w:szCs w:val="24"/>
          <w:lang w:val="id-ID"/>
        </w:rPr>
        <w:t>dengan 5 kali replikasi. Berdasarkan hasil uji laboratorium terhadap parameter BOD, COD dan fosfat didapatkan hasil bahwa setelah dilakukan proses aerasi-filtrasi terjadi penurunan kadar BOD sebesar 56,848% dengan waktu detensi 12 jam, kadar COD sebesar 1,19% dengan waktu detensi 4 jam, dan kadar fosfat sebesar 91,896% dengan waktu detensi 12 jam. Proses aerasi-filtrasi ini masih belum bisa menurunkan kadar COD hingga di bawah baku mutu sehingga perlu dilakukan penelitian terkait.</w:t>
      </w:r>
    </w:p>
    <w:p w:rsidR="00C879A2" w:rsidRDefault="00C879A2">
      <w:pPr>
        <w:ind w:firstLine="720"/>
        <w:rPr>
          <w:rFonts w:ascii="Times New Roman" w:hAnsi="Times New Roman" w:cs="Times New Roman"/>
          <w:sz w:val="24"/>
          <w:szCs w:val="24"/>
          <w:lang w:val="id-ID"/>
        </w:rPr>
      </w:pPr>
    </w:p>
    <w:p w:rsidR="00C879A2" w:rsidRDefault="008A799F">
      <w:pPr>
        <w:rPr>
          <w:rFonts w:ascii="Times New Roman" w:hAnsi="Times New Roman" w:cs="Times New Roman"/>
          <w:sz w:val="24"/>
          <w:szCs w:val="24"/>
          <w:lang w:val="id-ID"/>
        </w:rPr>
      </w:pPr>
      <w:r>
        <w:rPr>
          <w:rFonts w:ascii="Times New Roman" w:hAnsi="Times New Roman" w:cs="Times New Roman"/>
          <w:sz w:val="24"/>
          <w:szCs w:val="24"/>
          <w:lang w:val="id-ID"/>
        </w:rPr>
        <w:t xml:space="preserve">Kata kunci </w:t>
      </w:r>
      <w:r>
        <w:rPr>
          <w:rFonts w:ascii="Times New Roman" w:hAnsi="Times New Roman" w:cs="Times New Roman"/>
          <w:sz w:val="24"/>
          <w:szCs w:val="24"/>
          <w:lang w:val="id-ID"/>
        </w:rPr>
        <w:tab/>
        <w:t xml:space="preserve">: aerasi, filtrasi, limbah </w:t>
      </w:r>
      <w:r>
        <w:rPr>
          <w:rFonts w:ascii="Times New Roman" w:hAnsi="Times New Roman" w:cs="Times New Roman"/>
          <w:i/>
          <w:sz w:val="24"/>
          <w:szCs w:val="24"/>
          <w:lang w:val="id-ID"/>
        </w:rPr>
        <w:t xml:space="preserve">laundry, </w:t>
      </w:r>
      <w:r>
        <w:rPr>
          <w:rFonts w:ascii="Times New Roman" w:hAnsi="Times New Roman" w:cs="Times New Roman"/>
          <w:sz w:val="24"/>
          <w:szCs w:val="24"/>
          <w:lang w:val="id-ID"/>
        </w:rPr>
        <w:t>BOD, COD, fosfat</w:t>
      </w:r>
    </w:p>
    <w:p w:rsidR="00C879A2" w:rsidRDefault="008A799F">
      <w:pPr>
        <w:rPr>
          <w:rFonts w:ascii="Times New Roman" w:hAnsi="Times New Roman" w:cs="Times New Roman"/>
          <w:sz w:val="24"/>
          <w:szCs w:val="24"/>
          <w:lang w:val="id-ID"/>
        </w:rPr>
      </w:pPr>
      <w:r>
        <w:rPr>
          <w:rFonts w:ascii="Times New Roman" w:hAnsi="Times New Roman" w:cs="Times New Roman"/>
          <w:sz w:val="24"/>
          <w:szCs w:val="24"/>
          <w:lang w:val="id-ID"/>
        </w:rPr>
        <w:t>Kepustakaan</w:t>
      </w:r>
      <w:r>
        <w:rPr>
          <w:rFonts w:ascii="Times New Roman" w:hAnsi="Times New Roman" w:cs="Times New Roman"/>
          <w:sz w:val="24"/>
          <w:szCs w:val="24"/>
          <w:lang w:val="id-ID"/>
        </w:rPr>
        <w:tab/>
        <w:t>: 55 bacaan (2006-2020)</w:t>
      </w:r>
    </w:p>
    <w:p w:rsidR="00C879A2" w:rsidRDefault="00C879A2">
      <w:pPr>
        <w:rPr>
          <w:rFonts w:ascii="Times New Roman" w:hAnsi="Times New Roman" w:cs="Times New Roman"/>
          <w:sz w:val="24"/>
          <w:szCs w:val="24"/>
          <w:lang w:val="id-ID"/>
        </w:rPr>
      </w:pPr>
    </w:p>
    <w:p w:rsidR="00C879A2" w:rsidRDefault="00C879A2">
      <w:pPr>
        <w:rPr>
          <w:rFonts w:ascii="Times New Roman" w:hAnsi="Times New Roman" w:cs="Times New Roman"/>
          <w:sz w:val="24"/>
          <w:szCs w:val="24"/>
          <w:lang w:val="id-ID"/>
        </w:rPr>
      </w:pPr>
    </w:p>
    <w:p w:rsidR="00C879A2" w:rsidRDefault="00C879A2">
      <w:pPr>
        <w:rPr>
          <w:rFonts w:ascii="Times New Roman" w:hAnsi="Times New Roman" w:cs="Times New Roman"/>
          <w:sz w:val="24"/>
          <w:szCs w:val="24"/>
          <w:lang w:val="id-ID"/>
        </w:rPr>
      </w:pPr>
    </w:p>
    <w:p w:rsidR="00C879A2" w:rsidRDefault="00C879A2">
      <w:pPr>
        <w:rPr>
          <w:rFonts w:ascii="Times New Roman" w:hAnsi="Times New Roman" w:cs="Times New Roman"/>
          <w:sz w:val="24"/>
          <w:szCs w:val="24"/>
          <w:lang w:val="id-ID"/>
        </w:rPr>
        <w:sectPr w:rsidR="00C879A2">
          <w:pgSz w:w="11907" w:h="16839"/>
          <w:pgMar w:top="2268" w:right="1701" w:bottom="1701" w:left="2268" w:header="720" w:footer="720" w:gutter="0"/>
          <w:pgNumType w:fmt="lowerRoman" w:start="6"/>
          <w:cols w:space="720"/>
          <w:docGrid w:linePitch="360"/>
        </w:sectPr>
      </w:pPr>
    </w:p>
    <w:p w:rsidR="00A10A61" w:rsidRDefault="00A10A61" w:rsidP="00A10A61">
      <w:pPr>
        <w:rPr>
          <w:rFonts w:ascii="Times New Roman" w:hAnsi="Times New Roman" w:cs="Times New Roman"/>
          <w:sz w:val="24"/>
          <w:lang w:val="id-ID"/>
        </w:rPr>
      </w:pPr>
      <w:r>
        <w:rPr>
          <w:rFonts w:ascii="Times New Roman" w:hAnsi="Times New Roman" w:cs="Times New Roman"/>
          <w:sz w:val="24"/>
          <w:lang w:val="id-ID"/>
        </w:rPr>
        <w:lastRenderedPageBreak/>
        <w:t>Indonesian Ministry of Health</w:t>
      </w:r>
    </w:p>
    <w:p w:rsidR="00A10A61" w:rsidRDefault="00A10A61" w:rsidP="00A10A61">
      <w:pPr>
        <w:rPr>
          <w:rFonts w:ascii="Times New Roman" w:hAnsi="Times New Roman" w:cs="Times New Roman"/>
          <w:sz w:val="24"/>
          <w:lang w:val="id-ID"/>
        </w:rPr>
      </w:pPr>
      <w:r>
        <w:rPr>
          <w:rFonts w:ascii="Times New Roman" w:hAnsi="Times New Roman" w:cs="Times New Roman"/>
          <w:sz w:val="24"/>
          <w:lang w:val="id-ID"/>
        </w:rPr>
        <w:t>Ministry of Health Politechnic Surabaya</w:t>
      </w:r>
    </w:p>
    <w:p w:rsidR="00CF0B01" w:rsidRDefault="00CF0B01" w:rsidP="00A10A61">
      <w:pPr>
        <w:rPr>
          <w:rFonts w:ascii="Times New Roman" w:hAnsi="Times New Roman" w:cs="Times New Roman"/>
          <w:sz w:val="24"/>
          <w:lang w:val="id-ID"/>
        </w:rPr>
      </w:pPr>
      <w:r>
        <w:rPr>
          <w:rFonts w:ascii="Times New Roman" w:hAnsi="Times New Roman" w:cs="Times New Roman"/>
          <w:sz w:val="24"/>
          <w:lang w:val="id-ID"/>
        </w:rPr>
        <w:t>Environmental Health Department</w:t>
      </w:r>
    </w:p>
    <w:p w:rsidR="00A10A61" w:rsidRDefault="00CF0B01" w:rsidP="00A10A61">
      <w:pPr>
        <w:rPr>
          <w:rFonts w:ascii="Times New Roman" w:hAnsi="Times New Roman" w:cs="Times New Roman"/>
          <w:sz w:val="24"/>
          <w:lang w:val="id-ID"/>
        </w:rPr>
      </w:pPr>
      <w:r>
        <w:rPr>
          <w:rFonts w:ascii="Times New Roman" w:hAnsi="Times New Roman" w:cs="Times New Roman"/>
          <w:sz w:val="24"/>
          <w:lang w:val="id-ID"/>
        </w:rPr>
        <w:t>Sanitation Study Program D-III Magetan Campus</w:t>
      </w:r>
    </w:p>
    <w:p w:rsidR="00A10A61" w:rsidRDefault="00A10A61" w:rsidP="00A10A61">
      <w:pPr>
        <w:rPr>
          <w:rFonts w:ascii="Times New Roman" w:hAnsi="Times New Roman" w:cs="Times New Roman"/>
          <w:sz w:val="24"/>
          <w:lang w:val="id-ID"/>
        </w:rPr>
      </w:pPr>
      <w:r>
        <w:rPr>
          <w:rFonts w:ascii="Times New Roman" w:hAnsi="Times New Roman" w:cs="Times New Roman"/>
          <w:sz w:val="24"/>
          <w:lang w:val="id-ID"/>
        </w:rPr>
        <w:t>Final Research,</w:t>
      </w:r>
      <w:r>
        <w:rPr>
          <w:rFonts w:ascii="Times New Roman" w:hAnsi="Times New Roman" w:cs="Times New Roman"/>
          <w:sz w:val="24"/>
          <w:lang w:val="id-ID"/>
        </w:rPr>
        <w:tab/>
        <w:t>June 2021</w:t>
      </w:r>
    </w:p>
    <w:p w:rsidR="00A10A61" w:rsidRDefault="00A10A61" w:rsidP="00A10A61">
      <w:pPr>
        <w:rPr>
          <w:rFonts w:ascii="Times New Roman" w:hAnsi="Times New Roman" w:cs="Times New Roman"/>
          <w:b/>
          <w:bCs/>
          <w:sz w:val="28"/>
          <w:szCs w:val="28"/>
          <w:lang w:val="id-ID"/>
        </w:rPr>
      </w:pPr>
    </w:p>
    <w:p w:rsidR="00A10A61" w:rsidRPr="00A10A61" w:rsidRDefault="00A10A61" w:rsidP="00A10A61">
      <w:pPr>
        <w:rPr>
          <w:rFonts w:ascii="Times New Roman" w:hAnsi="Times New Roman" w:cs="Times New Roman"/>
          <w:bCs/>
          <w:sz w:val="24"/>
          <w:szCs w:val="28"/>
          <w:lang w:val="id-ID"/>
        </w:rPr>
      </w:pPr>
      <w:r>
        <w:rPr>
          <w:rFonts w:ascii="Times New Roman" w:hAnsi="Times New Roman" w:cs="Times New Roman"/>
          <w:bCs/>
          <w:sz w:val="24"/>
          <w:szCs w:val="28"/>
          <w:lang w:val="id-ID"/>
        </w:rPr>
        <w:t>Sekar Ayu Lintang Pradita</w:t>
      </w:r>
    </w:p>
    <w:p w:rsidR="00433FEA" w:rsidRPr="00DE3A96" w:rsidRDefault="001F7E9A" w:rsidP="00DE3A96">
      <w:pPr>
        <w:ind w:left="360"/>
        <w:rPr>
          <w:rFonts w:ascii="Times New Roman" w:hAnsi="Times New Roman" w:cs="Times New Roman"/>
          <w:b/>
          <w:bCs/>
          <w:sz w:val="24"/>
          <w:szCs w:val="28"/>
          <w:lang w:val="id-ID"/>
        </w:rPr>
      </w:pPr>
      <w:r w:rsidRPr="00DE3A96">
        <w:rPr>
          <w:rFonts w:ascii="Times New Roman" w:hAnsi="Times New Roman" w:cs="Times New Roman"/>
          <w:b/>
          <w:bCs/>
          <w:sz w:val="24"/>
          <w:szCs w:val="28"/>
          <w:lang w:val="id-ID"/>
        </w:rPr>
        <w:t xml:space="preserve">AERATION-FILTRATION </w:t>
      </w:r>
      <w:r w:rsidR="00DE3A96">
        <w:rPr>
          <w:rFonts w:ascii="Times New Roman" w:hAnsi="Times New Roman" w:cs="Times New Roman"/>
          <w:b/>
          <w:bCs/>
          <w:sz w:val="24"/>
          <w:szCs w:val="28"/>
          <w:lang w:val="id-ID"/>
        </w:rPr>
        <w:t xml:space="preserve">METHODS EFFECTIVENESS </w:t>
      </w:r>
      <w:r w:rsidR="00433FEA" w:rsidRPr="00DE3A96">
        <w:rPr>
          <w:rFonts w:ascii="Times New Roman" w:hAnsi="Times New Roman" w:cs="Times New Roman"/>
          <w:b/>
          <w:bCs/>
          <w:sz w:val="24"/>
          <w:szCs w:val="28"/>
          <w:lang w:val="id-ID"/>
        </w:rPr>
        <w:t xml:space="preserve">IN DECREASED LEVELS BOD, COD AND </w:t>
      </w:r>
      <w:r w:rsidRPr="00DE3A96">
        <w:rPr>
          <w:rFonts w:ascii="Times New Roman" w:hAnsi="Times New Roman" w:cs="Times New Roman"/>
          <w:b/>
          <w:bCs/>
          <w:sz w:val="24"/>
          <w:szCs w:val="28"/>
          <w:lang w:val="id-ID"/>
        </w:rPr>
        <w:t xml:space="preserve">PHOSPHATE ON </w:t>
      </w:r>
      <w:r w:rsidR="00433FEA" w:rsidRPr="00DE3A96">
        <w:rPr>
          <w:rFonts w:ascii="Times New Roman" w:hAnsi="Times New Roman" w:cs="Times New Roman"/>
          <w:b/>
          <w:bCs/>
          <w:sz w:val="24"/>
          <w:szCs w:val="28"/>
          <w:lang w:val="id-ID"/>
        </w:rPr>
        <w:t>WASTE LAUNDRY</w:t>
      </w:r>
      <w:r w:rsidRPr="00DE3A96">
        <w:rPr>
          <w:rFonts w:ascii="Times New Roman" w:hAnsi="Times New Roman" w:cs="Times New Roman"/>
          <w:b/>
          <w:bCs/>
          <w:sz w:val="24"/>
          <w:szCs w:val="28"/>
          <w:lang w:val="id-ID"/>
        </w:rPr>
        <w:t xml:space="preserve"> ‘DEAN CLEAN’</w:t>
      </w:r>
    </w:p>
    <w:p w:rsidR="00A10A61" w:rsidRPr="00A10A61" w:rsidRDefault="00A10A61" w:rsidP="00A10A61">
      <w:pPr>
        <w:rPr>
          <w:rFonts w:ascii="Times New Roman" w:hAnsi="Times New Roman" w:cs="Times New Roman"/>
          <w:bCs/>
          <w:sz w:val="24"/>
          <w:szCs w:val="28"/>
          <w:lang w:val="id-ID"/>
        </w:rPr>
      </w:pPr>
      <w:r>
        <w:rPr>
          <w:rFonts w:ascii="Times New Roman" w:hAnsi="Times New Roman" w:cs="Times New Roman"/>
          <w:bCs/>
          <w:sz w:val="24"/>
          <w:szCs w:val="28"/>
          <w:lang w:val="id-ID"/>
        </w:rPr>
        <w:t xml:space="preserve">xi + 83 pages + 15 Tables + 13 Pictures + </w:t>
      </w:r>
      <w:r w:rsidR="001F7E9A">
        <w:rPr>
          <w:rFonts w:ascii="Times New Roman" w:hAnsi="Times New Roman" w:cs="Times New Roman"/>
          <w:bCs/>
          <w:sz w:val="24"/>
          <w:szCs w:val="28"/>
          <w:lang w:val="id-ID"/>
        </w:rPr>
        <w:t>5 attachments</w:t>
      </w:r>
    </w:p>
    <w:p w:rsidR="00433FEA" w:rsidRDefault="00433FEA">
      <w:pPr>
        <w:jc w:val="center"/>
        <w:rPr>
          <w:rFonts w:ascii="Times New Roman" w:hAnsi="Times New Roman" w:cs="Times New Roman"/>
          <w:b/>
          <w:bCs/>
          <w:sz w:val="28"/>
          <w:szCs w:val="28"/>
          <w:lang w:val="id-ID"/>
        </w:rPr>
      </w:pPr>
    </w:p>
    <w:p w:rsidR="00C879A2" w:rsidRPr="00946EAC" w:rsidRDefault="008A799F">
      <w:pPr>
        <w:jc w:val="center"/>
        <w:rPr>
          <w:rFonts w:ascii="Times New Roman" w:hAnsi="Times New Roman" w:cs="Times New Roman"/>
          <w:b/>
          <w:bCs/>
          <w:sz w:val="24"/>
          <w:szCs w:val="28"/>
        </w:rPr>
      </w:pPr>
      <w:r w:rsidRPr="00946EAC">
        <w:rPr>
          <w:rFonts w:ascii="Times New Roman" w:hAnsi="Times New Roman" w:cs="Times New Roman"/>
          <w:b/>
          <w:bCs/>
          <w:sz w:val="24"/>
          <w:szCs w:val="28"/>
        </w:rPr>
        <w:t>A</w:t>
      </w:r>
      <w:r w:rsidR="00277709" w:rsidRPr="00946EAC">
        <w:rPr>
          <w:rFonts w:ascii="Times New Roman" w:hAnsi="Times New Roman" w:cs="Times New Roman"/>
          <w:b/>
          <w:bCs/>
          <w:sz w:val="24"/>
          <w:szCs w:val="28"/>
        </w:rPr>
        <w:t>BSTRACT</w:t>
      </w:r>
    </w:p>
    <w:p w:rsidR="00C879A2" w:rsidRDefault="00C879A2">
      <w:pPr>
        <w:rPr>
          <w:rFonts w:ascii="Times New Roman" w:hAnsi="Times New Roman" w:cs="Times New Roman"/>
          <w:sz w:val="24"/>
          <w:szCs w:val="24"/>
        </w:rPr>
      </w:pPr>
    </w:p>
    <w:p w:rsidR="005C070F" w:rsidRDefault="008A799F" w:rsidP="005C070F">
      <w:pPr>
        <w:ind w:firstLine="720"/>
        <w:rPr>
          <w:rFonts w:ascii="Times New Roman" w:hAnsi="Times New Roman"/>
          <w:sz w:val="24"/>
          <w:szCs w:val="24"/>
          <w:lang w:val="id-ID"/>
        </w:rPr>
      </w:pPr>
      <w:r>
        <w:rPr>
          <w:rFonts w:ascii="Times New Roman" w:hAnsi="Times New Roman"/>
          <w:sz w:val="24"/>
          <w:szCs w:val="24"/>
        </w:rPr>
        <w:t>The growing amount of laundry businesses is always followed by the growing amount of  detergent wastewater produced with Biological Oxygen Demand (BOD), Chemical Oxygen Demand (COD), phosphate, and others chemical parameters. it have potentials to pollute environment especially waters environment because laundry wastewater is frequently discharged directly into water without  being processed first. The purpose of this research  is to examine the effectiveness of the aeration-filtration method in reducing BOD, COD, and Phosphate levels in laundry wastewater.</w:t>
      </w:r>
    </w:p>
    <w:p w:rsidR="00C879A2" w:rsidRDefault="008A799F" w:rsidP="005C070F">
      <w:pPr>
        <w:ind w:firstLine="720"/>
        <w:rPr>
          <w:rFonts w:ascii="Times New Roman" w:hAnsi="Times New Roman"/>
          <w:sz w:val="24"/>
          <w:szCs w:val="24"/>
        </w:rPr>
      </w:pPr>
      <w:r>
        <w:rPr>
          <w:rFonts w:ascii="Times New Roman" w:hAnsi="Times New Roman"/>
          <w:sz w:val="24"/>
          <w:szCs w:val="24"/>
        </w:rPr>
        <w:t>This was descriptive research that use case study approach. The grab sampling is supporting this research, it used on laundry wastewater outlets, with 5 replications. According to the result of laboratory BOD,COD, and phosphate parameters test, it was found that after the aeration-filtration process, there was a 56.848% decrease in BOD levels with a detention time of 12 hours, a 1.19% decrease in COD levels with a detention time of 4 hours, and a 91.896% decrease in phosphate levels with a detention time of 12 hours. It prove that aeration-filtration  process  is still unable to decrease the COD level to below the quality standard, and further research is necessary.</w:t>
      </w:r>
    </w:p>
    <w:p w:rsidR="00C879A2" w:rsidRDefault="00C879A2">
      <w:pPr>
        <w:rPr>
          <w:rFonts w:ascii="Times New Roman" w:hAnsi="Times New Roman"/>
          <w:sz w:val="24"/>
          <w:szCs w:val="24"/>
        </w:rPr>
      </w:pPr>
    </w:p>
    <w:p w:rsidR="00C879A2" w:rsidRDefault="00277709">
      <w:pPr>
        <w:rPr>
          <w:rFonts w:ascii="Times New Roman" w:hAnsi="Times New Roman"/>
          <w:sz w:val="24"/>
          <w:szCs w:val="24"/>
          <w:lang w:val="id-ID"/>
        </w:rPr>
      </w:pPr>
      <w:r>
        <w:rPr>
          <w:rFonts w:ascii="Times New Roman" w:hAnsi="Times New Roman"/>
          <w:sz w:val="24"/>
          <w:szCs w:val="24"/>
        </w:rPr>
        <w:t>Keyword</w:t>
      </w:r>
      <w:r>
        <w:rPr>
          <w:rFonts w:ascii="Times New Roman" w:hAnsi="Times New Roman"/>
          <w:sz w:val="24"/>
          <w:szCs w:val="24"/>
          <w:lang w:val="id-ID"/>
        </w:rPr>
        <w:t>s</w:t>
      </w:r>
      <w:r>
        <w:rPr>
          <w:rFonts w:ascii="Times New Roman" w:hAnsi="Times New Roman"/>
          <w:sz w:val="24"/>
          <w:szCs w:val="24"/>
          <w:lang w:val="id-ID"/>
        </w:rPr>
        <w:tab/>
        <w:t>:</w:t>
      </w:r>
      <w:r w:rsidR="00946EAC">
        <w:rPr>
          <w:rFonts w:ascii="Times New Roman" w:hAnsi="Times New Roman"/>
          <w:sz w:val="24"/>
          <w:szCs w:val="24"/>
        </w:rPr>
        <w:t xml:space="preserve"> aeration, filtration, </w:t>
      </w:r>
      <w:r w:rsidR="00946EAC">
        <w:rPr>
          <w:rFonts w:ascii="Times New Roman" w:hAnsi="Times New Roman"/>
          <w:sz w:val="24"/>
          <w:szCs w:val="24"/>
          <w:lang w:val="id-ID"/>
        </w:rPr>
        <w:t>l</w:t>
      </w:r>
      <w:r w:rsidR="008A799F">
        <w:rPr>
          <w:rFonts w:ascii="Times New Roman" w:hAnsi="Times New Roman"/>
          <w:sz w:val="24"/>
          <w:szCs w:val="24"/>
        </w:rPr>
        <w:t>aundry wastewater, BOD, COD, p</w:t>
      </w:r>
      <w:bookmarkStart w:id="0" w:name="_GoBack"/>
      <w:bookmarkEnd w:id="0"/>
      <w:r w:rsidR="008A799F">
        <w:rPr>
          <w:rFonts w:ascii="Times New Roman" w:hAnsi="Times New Roman"/>
          <w:sz w:val="24"/>
          <w:szCs w:val="24"/>
        </w:rPr>
        <w:t>hosphate</w:t>
      </w:r>
    </w:p>
    <w:p w:rsidR="00277709" w:rsidRPr="00277709" w:rsidRDefault="00277709">
      <w:pPr>
        <w:rPr>
          <w:rFonts w:ascii="Times New Roman" w:hAnsi="Times New Roman" w:cs="Times New Roman"/>
          <w:sz w:val="24"/>
          <w:szCs w:val="24"/>
          <w:lang w:val="id-ID"/>
        </w:rPr>
      </w:pPr>
      <w:r>
        <w:rPr>
          <w:rFonts w:ascii="Times New Roman" w:hAnsi="Times New Roman"/>
          <w:sz w:val="24"/>
          <w:szCs w:val="24"/>
          <w:lang w:val="id-ID"/>
        </w:rPr>
        <w:t>Literatures</w:t>
      </w:r>
      <w:r>
        <w:rPr>
          <w:rFonts w:ascii="Times New Roman" w:hAnsi="Times New Roman"/>
          <w:sz w:val="24"/>
          <w:szCs w:val="24"/>
          <w:lang w:val="id-ID"/>
        </w:rPr>
        <w:tab/>
        <w:t xml:space="preserve">: 55 </w:t>
      </w:r>
      <w:r w:rsidR="00277984">
        <w:rPr>
          <w:rFonts w:ascii="Times New Roman" w:hAnsi="Times New Roman"/>
          <w:sz w:val="24"/>
          <w:szCs w:val="24"/>
          <w:lang w:val="id-ID"/>
        </w:rPr>
        <w:t>reading materials (2006-2020)</w:t>
      </w:r>
    </w:p>
    <w:sectPr w:rsidR="00277709" w:rsidRPr="00277709" w:rsidSect="00C879A2">
      <w:pgSz w:w="11907" w:h="16839"/>
      <w:pgMar w:top="2268"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5CC" w:rsidRDefault="00CE15CC" w:rsidP="00C879A2">
      <w:r>
        <w:separator/>
      </w:r>
    </w:p>
  </w:endnote>
  <w:endnote w:type="continuationSeparator" w:id="1">
    <w:p w:rsidR="00CE15CC" w:rsidRDefault="00CE15CC" w:rsidP="00C87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5CC" w:rsidRDefault="00CE15CC" w:rsidP="00C879A2">
      <w:r>
        <w:separator/>
      </w:r>
    </w:p>
  </w:footnote>
  <w:footnote w:type="continuationSeparator" w:id="1">
    <w:p w:rsidR="00CE15CC" w:rsidRDefault="00CE15CC" w:rsidP="00C87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33505D"/>
    <w:rsid w:val="001062BA"/>
    <w:rsid w:val="00152712"/>
    <w:rsid w:val="00185872"/>
    <w:rsid w:val="00187D46"/>
    <w:rsid w:val="001F7E9A"/>
    <w:rsid w:val="00201332"/>
    <w:rsid w:val="00213FBD"/>
    <w:rsid w:val="00227D58"/>
    <w:rsid w:val="002610F5"/>
    <w:rsid w:val="00277709"/>
    <w:rsid w:val="00277984"/>
    <w:rsid w:val="0031357F"/>
    <w:rsid w:val="0033505D"/>
    <w:rsid w:val="003A13E7"/>
    <w:rsid w:val="00432B70"/>
    <w:rsid w:val="00433FEA"/>
    <w:rsid w:val="00485643"/>
    <w:rsid w:val="005C070F"/>
    <w:rsid w:val="00620517"/>
    <w:rsid w:val="00656D6B"/>
    <w:rsid w:val="006C6795"/>
    <w:rsid w:val="007163D7"/>
    <w:rsid w:val="00721B1D"/>
    <w:rsid w:val="0088223B"/>
    <w:rsid w:val="008874C2"/>
    <w:rsid w:val="008A799F"/>
    <w:rsid w:val="00946EAC"/>
    <w:rsid w:val="009863FD"/>
    <w:rsid w:val="009C416C"/>
    <w:rsid w:val="00A10A61"/>
    <w:rsid w:val="00A552C3"/>
    <w:rsid w:val="00A7327C"/>
    <w:rsid w:val="00AA2BAF"/>
    <w:rsid w:val="00B523EF"/>
    <w:rsid w:val="00BC66CA"/>
    <w:rsid w:val="00C509BA"/>
    <w:rsid w:val="00C879A2"/>
    <w:rsid w:val="00CE15CC"/>
    <w:rsid w:val="00CF0B01"/>
    <w:rsid w:val="00D6120D"/>
    <w:rsid w:val="00D649E6"/>
    <w:rsid w:val="00DD2B1A"/>
    <w:rsid w:val="00DE30EF"/>
    <w:rsid w:val="00DE3A96"/>
    <w:rsid w:val="00E200EE"/>
    <w:rsid w:val="00E5515C"/>
    <w:rsid w:val="00EC1572"/>
    <w:rsid w:val="7DCC6A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2"/>
    <w:pPr>
      <w:jc w:val="both"/>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79A2"/>
    <w:rPr>
      <w:i/>
      <w:iCs/>
    </w:rPr>
  </w:style>
  <w:style w:type="paragraph" w:styleId="Footer">
    <w:name w:val="footer"/>
    <w:basedOn w:val="Normal"/>
    <w:link w:val="FooterChar"/>
    <w:uiPriority w:val="99"/>
    <w:unhideWhenUsed/>
    <w:rsid w:val="00C879A2"/>
    <w:pPr>
      <w:tabs>
        <w:tab w:val="center" w:pos="4680"/>
        <w:tab w:val="right" w:pos="9360"/>
      </w:tabs>
    </w:pPr>
  </w:style>
  <w:style w:type="paragraph" w:styleId="Header">
    <w:name w:val="header"/>
    <w:basedOn w:val="Normal"/>
    <w:link w:val="HeaderChar"/>
    <w:uiPriority w:val="99"/>
    <w:semiHidden/>
    <w:unhideWhenUsed/>
    <w:rsid w:val="00C879A2"/>
    <w:pPr>
      <w:tabs>
        <w:tab w:val="center" w:pos="4680"/>
        <w:tab w:val="right" w:pos="9360"/>
      </w:tabs>
    </w:pPr>
  </w:style>
  <w:style w:type="character" w:customStyle="1" w:styleId="HeaderChar">
    <w:name w:val="Header Char"/>
    <w:basedOn w:val="DefaultParagraphFont"/>
    <w:link w:val="Header"/>
    <w:uiPriority w:val="99"/>
    <w:semiHidden/>
    <w:rsid w:val="00C879A2"/>
  </w:style>
  <w:style w:type="character" w:customStyle="1" w:styleId="FooterChar">
    <w:name w:val="Footer Char"/>
    <w:basedOn w:val="DefaultParagraphFont"/>
    <w:link w:val="Footer"/>
    <w:uiPriority w:val="99"/>
    <w:rsid w:val="00C879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sekarayulintang</dc:creator>
  <cp:lastModifiedBy>sekarayulintang</cp:lastModifiedBy>
  <cp:revision>17</cp:revision>
  <cp:lastPrinted>2021-06-26T02:23:00Z</cp:lastPrinted>
  <dcterms:created xsi:type="dcterms:W3CDTF">2021-06-05T04:14:00Z</dcterms:created>
  <dcterms:modified xsi:type="dcterms:W3CDTF">2021-06-26T02:26:00Z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