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BC41" w14:textId="77777777" w:rsidR="00443808" w:rsidRPr="00370B1E" w:rsidRDefault="00443808" w:rsidP="004438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1E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6FFC06BF" w14:textId="608D3E7C" w:rsidR="00443808" w:rsidRPr="00370B1E" w:rsidRDefault="002F5C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Albertus Sandjaja, Heriyanto. </w:t>
      </w:r>
      <w:r w:rsidRPr="00370B1E">
        <w:rPr>
          <w:rFonts w:ascii="Times New Roman" w:hAnsi="Times New Roman" w:cs="Times New Roman"/>
          <w:i/>
          <w:sz w:val="24"/>
          <w:szCs w:val="24"/>
        </w:rPr>
        <w:t>Metode Penelitian</w:t>
      </w:r>
      <w:r w:rsidRPr="00370B1E">
        <w:rPr>
          <w:rFonts w:ascii="Times New Roman" w:hAnsi="Times New Roman" w:cs="Times New Roman"/>
          <w:sz w:val="24"/>
          <w:szCs w:val="24"/>
        </w:rPr>
        <w:t>. Jakarta : Prestasi Pustaka.2006</w:t>
      </w:r>
    </w:p>
    <w:p w14:paraId="25A30A51" w14:textId="4D272833" w:rsidR="002F5C0B" w:rsidRPr="00370B1E" w:rsidRDefault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>B</w:t>
      </w:r>
      <w:r w:rsidR="00531859" w:rsidRPr="00370B1E">
        <w:rPr>
          <w:rFonts w:ascii="Times New Roman" w:hAnsi="Times New Roman" w:cs="Times New Roman"/>
          <w:sz w:val="24"/>
          <w:szCs w:val="24"/>
        </w:rPr>
        <w:t>iologi</w:t>
      </w:r>
      <w:r w:rsidRPr="00370B1E">
        <w:rPr>
          <w:rFonts w:ascii="Times New Roman" w:hAnsi="Times New Roman" w:cs="Times New Roman"/>
          <w:sz w:val="24"/>
          <w:szCs w:val="24"/>
        </w:rPr>
        <w:t xml:space="preserve">, J., Sains, F., Teknologi, D. A. N., Islam, U., &amp; Alauddin, N. (2013).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Citrus aurantifolia </w:t>
      </w:r>
      <w:r w:rsidRPr="00370B1E">
        <w:rPr>
          <w:rFonts w:ascii="Times New Roman" w:hAnsi="Times New Roman" w:cs="Times New Roman"/>
          <w:sz w:val="24"/>
          <w:szCs w:val="24"/>
        </w:rPr>
        <w:t xml:space="preserve">( Chrism . ) Swingle terhadap Perkembangan Larva Nyamuk </w:t>
      </w:r>
      <w:r w:rsidRPr="00370B1E">
        <w:rPr>
          <w:rFonts w:ascii="Times New Roman" w:hAnsi="Times New Roman" w:cs="Times New Roman"/>
          <w:i/>
          <w:sz w:val="24"/>
          <w:szCs w:val="24"/>
        </w:rPr>
        <w:t>Aedes aegypti.</w:t>
      </w:r>
    </w:p>
    <w:p w14:paraId="723E1E0A" w14:textId="44F9CC75" w:rsidR="00806CA2" w:rsidRPr="00370B1E" w:rsidRDefault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Budiman, B., &amp; Rahmawati, R. (2015). Perbandingan Efektivitas ekstrak zodia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(Evodia sauveolens) </w:t>
      </w:r>
      <w:r w:rsidRPr="00370B1E">
        <w:rPr>
          <w:rFonts w:ascii="Times New Roman" w:hAnsi="Times New Roman" w:cs="Times New Roman"/>
          <w:sz w:val="24"/>
          <w:szCs w:val="24"/>
        </w:rPr>
        <w:t xml:space="preserve">dan serai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(Cymbopogon citratus) </w:t>
      </w:r>
      <w:r w:rsidRPr="00370B1E">
        <w:rPr>
          <w:rFonts w:ascii="Times New Roman" w:hAnsi="Times New Roman" w:cs="Times New Roman"/>
          <w:sz w:val="24"/>
          <w:szCs w:val="24"/>
        </w:rPr>
        <w:t xml:space="preserve">sebagai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repellent </w:t>
      </w:r>
      <w:r w:rsidRPr="00370B1E">
        <w:rPr>
          <w:rFonts w:ascii="Times New Roman" w:hAnsi="Times New Roman" w:cs="Times New Roman"/>
          <w:sz w:val="24"/>
          <w:szCs w:val="24"/>
        </w:rPr>
        <w:t xml:space="preserve">(penolak) nyamuk. HIGIENE: </w:t>
      </w:r>
      <w:r w:rsidRPr="00370B1E">
        <w:rPr>
          <w:rFonts w:ascii="Times New Roman" w:hAnsi="Times New Roman" w:cs="Times New Roman"/>
          <w:i/>
          <w:sz w:val="24"/>
          <w:szCs w:val="24"/>
        </w:rPr>
        <w:t>Jurnal Kesehatan Lingkungan</w:t>
      </w:r>
    </w:p>
    <w:p w14:paraId="3E2570B5" w14:textId="44E5C74B" w:rsidR="00806CA2" w:rsidRPr="00370B1E" w:rsidRDefault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i/>
          <w:sz w:val="24"/>
          <w:szCs w:val="24"/>
        </w:rPr>
        <w:t xml:space="preserve">Centers for Desease Control (CDC). </w:t>
      </w:r>
      <w:r w:rsidRPr="00370B1E">
        <w:rPr>
          <w:rFonts w:ascii="Times New Roman" w:hAnsi="Times New Roman" w:cs="Times New Roman"/>
          <w:sz w:val="24"/>
          <w:szCs w:val="24"/>
        </w:rPr>
        <w:t xml:space="preserve">2011. Gambar Nyamuk </w:t>
      </w:r>
      <w:r w:rsidRPr="00370B1E">
        <w:rPr>
          <w:rFonts w:ascii="Times New Roman" w:hAnsi="Times New Roman" w:cs="Times New Roman"/>
          <w:i/>
          <w:sz w:val="24"/>
          <w:szCs w:val="24"/>
        </w:rPr>
        <w:t>Aedes aegypti</w:t>
      </w:r>
    </w:p>
    <w:p w14:paraId="06F26059" w14:textId="53ED7E8E" w:rsidR="00806CA2" w:rsidRPr="00370B1E" w:rsidRDefault="00806CA2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Departemen Kesehatan. 2010. Gambar Siklus Hidup Nyamuk </w:t>
      </w:r>
      <w:r w:rsidRPr="00370B1E">
        <w:rPr>
          <w:rFonts w:ascii="Times New Roman" w:hAnsi="Times New Roman" w:cs="Times New Roman"/>
          <w:i/>
          <w:sz w:val="24"/>
          <w:szCs w:val="24"/>
        </w:rPr>
        <w:t>Aedes aegypti</w:t>
      </w:r>
    </w:p>
    <w:p w14:paraId="591CE94C" w14:textId="2C1CDC92" w:rsidR="00806CA2" w:rsidRPr="00370B1E" w:rsidRDefault="00806CA2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Dinas Kesehatan Lumajang. 2014. Gambar Nyamuk </w:t>
      </w:r>
      <w:r w:rsidRPr="00370B1E">
        <w:rPr>
          <w:rFonts w:ascii="Times New Roman" w:hAnsi="Times New Roman" w:cs="Times New Roman"/>
          <w:i/>
          <w:sz w:val="24"/>
          <w:szCs w:val="24"/>
        </w:rPr>
        <w:t>Aedes aegypti</w:t>
      </w:r>
    </w:p>
    <w:p w14:paraId="6A46884E" w14:textId="388D6AEC" w:rsidR="00806CA2" w:rsidRPr="00370B1E" w:rsidRDefault="00806CA2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Dinas Kesehatan Tanjungpinang. 2016. Gambar Cara Penularan Penyakit Demam Berdarah </w:t>
      </w:r>
      <w:r w:rsidRPr="00370B1E">
        <w:rPr>
          <w:rFonts w:ascii="Times New Roman" w:hAnsi="Times New Roman" w:cs="Times New Roman"/>
          <w:i/>
          <w:sz w:val="24"/>
          <w:szCs w:val="24"/>
        </w:rPr>
        <w:t>Dengue</w:t>
      </w:r>
    </w:p>
    <w:p w14:paraId="244BB754" w14:textId="2B134E28" w:rsidR="00806CA2" w:rsidRPr="00370B1E" w:rsidRDefault="00806CA2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>Direktorat Pencegahan dan Pengendalian Penyakit Tular Vektor dan Zoon</w:t>
      </w:r>
      <w:r w:rsidR="00275AE6" w:rsidRPr="00370B1E">
        <w:rPr>
          <w:rFonts w:ascii="Times New Roman" w:hAnsi="Times New Roman" w:cs="Times New Roman"/>
          <w:sz w:val="24"/>
          <w:szCs w:val="24"/>
        </w:rPr>
        <w:t xml:space="preserve">otik Kemenkes RI (2017) Tentang Jumlah Penderita Demam Berdarah </w:t>
      </w:r>
      <w:r w:rsidR="00275AE6" w:rsidRPr="00370B1E">
        <w:rPr>
          <w:rFonts w:ascii="Times New Roman" w:hAnsi="Times New Roman" w:cs="Times New Roman"/>
          <w:i/>
          <w:sz w:val="24"/>
          <w:szCs w:val="24"/>
        </w:rPr>
        <w:t xml:space="preserve">Dengue </w:t>
      </w:r>
      <w:r w:rsidR="00275AE6" w:rsidRPr="00370B1E">
        <w:rPr>
          <w:rFonts w:ascii="Times New Roman" w:hAnsi="Times New Roman" w:cs="Times New Roman"/>
          <w:sz w:val="24"/>
          <w:szCs w:val="24"/>
        </w:rPr>
        <w:t>di Indonesia</w:t>
      </w:r>
    </w:p>
    <w:p w14:paraId="1EAA2FA5" w14:textId="4E26180A" w:rsidR="00275AE6" w:rsidRPr="00370B1E" w:rsidRDefault="00275AE6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Ekowati, D., Abid, A. N., &amp; Merari, J. P. (2013). Uji Aktivitas Minyak Atsiri Kulit Buah Jeruk Nipis </w:t>
      </w:r>
      <w:r w:rsidRPr="00370B1E">
        <w:rPr>
          <w:rFonts w:ascii="Times New Roman" w:hAnsi="Times New Roman" w:cs="Times New Roman"/>
          <w:i/>
          <w:sz w:val="24"/>
          <w:szCs w:val="24"/>
        </w:rPr>
        <w:t>(</w:t>
      </w:r>
      <w:r w:rsidRPr="00370B1E">
        <w:rPr>
          <w:rFonts w:ascii="Times New Roman" w:hAnsi="Times New Roman" w:cs="Times New Roman"/>
          <w:sz w:val="24"/>
          <w:szCs w:val="24"/>
        </w:rPr>
        <w:t xml:space="preserve">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Citrus aurantifolia , Swingle ) </w:t>
      </w:r>
      <w:r w:rsidRPr="00370B1E">
        <w:rPr>
          <w:rFonts w:ascii="Times New Roman" w:hAnsi="Times New Roman" w:cs="Times New Roman"/>
          <w:sz w:val="24"/>
          <w:szCs w:val="24"/>
        </w:rPr>
        <w:t xml:space="preserve">Dalam Sediaan </w:t>
      </w:r>
      <w:r w:rsidRPr="00370B1E">
        <w:rPr>
          <w:rFonts w:ascii="Times New Roman" w:hAnsi="Times New Roman" w:cs="Times New Roman"/>
          <w:i/>
          <w:sz w:val="24"/>
          <w:szCs w:val="24"/>
        </w:rPr>
        <w:t>Lotion</w:t>
      </w:r>
      <w:r w:rsidRPr="00370B1E">
        <w:rPr>
          <w:rFonts w:ascii="Times New Roman" w:hAnsi="Times New Roman" w:cs="Times New Roman"/>
          <w:sz w:val="24"/>
          <w:szCs w:val="24"/>
        </w:rPr>
        <w:t xml:space="preserve"> sebagai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repellent </w:t>
      </w:r>
      <w:r w:rsidRPr="00370B1E">
        <w:rPr>
          <w:rFonts w:ascii="Times New Roman" w:hAnsi="Times New Roman" w:cs="Times New Roman"/>
          <w:sz w:val="24"/>
          <w:szCs w:val="24"/>
        </w:rPr>
        <w:t xml:space="preserve">terhadap Nyamuk </w:t>
      </w:r>
      <w:r w:rsidRPr="00370B1E">
        <w:rPr>
          <w:rFonts w:ascii="Times New Roman" w:hAnsi="Times New Roman" w:cs="Times New Roman"/>
          <w:i/>
          <w:sz w:val="24"/>
          <w:szCs w:val="24"/>
        </w:rPr>
        <w:t>Aedes aegypti</w:t>
      </w:r>
      <w:r w:rsidRPr="00370B1E">
        <w:rPr>
          <w:rFonts w:ascii="Times New Roman" w:hAnsi="Times New Roman" w:cs="Times New Roman"/>
          <w:sz w:val="24"/>
          <w:szCs w:val="24"/>
        </w:rPr>
        <w:t xml:space="preserve">. </w:t>
      </w:r>
      <w:r w:rsidRPr="00370B1E">
        <w:rPr>
          <w:rFonts w:ascii="Times New Roman" w:hAnsi="Times New Roman" w:cs="Times New Roman"/>
          <w:i/>
          <w:sz w:val="24"/>
          <w:szCs w:val="24"/>
        </w:rPr>
        <w:t>Biomedika, 6.</w:t>
      </w:r>
    </w:p>
    <w:p w14:paraId="267520D6" w14:textId="3CD224B4" w:rsidR="00275AE6" w:rsidRPr="00370B1E" w:rsidRDefault="00275AE6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Kimia , J., Matematika, F., Ilmu, D. A. N., &amp; Alam, P. (2016). Aktivitas Gel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Sitronelal </w:t>
      </w:r>
      <w:r w:rsidRPr="00370B1E">
        <w:rPr>
          <w:rFonts w:ascii="Times New Roman" w:hAnsi="Times New Roman" w:cs="Times New Roman"/>
          <w:sz w:val="24"/>
          <w:szCs w:val="24"/>
        </w:rPr>
        <w:t xml:space="preserve">dan Minyak Lavender sebagai Penolak Nyamuk </w:t>
      </w:r>
      <w:r w:rsidRPr="00370B1E">
        <w:rPr>
          <w:rFonts w:ascii="Times New Roman" w:hAnsi="Times New Roman" w:cs="Times New Roman"/>
          <w:i/>
          <w:sz w:val="24"/>
          <w:szCs w:val="24"/>
        </w:rPr>
        <w:t>Aedes aegypti.</w:t>
      </w:r>
    </w:p>
    <w:p w14:paraId="64D6E68E" w14:textId="0B2B1CBA" w:rsidR="00275AE6" w:rsidRPr="00370B1E" w:rsidRDefault="00275AE6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Krisnawati Setyaningrum Nugraheni, Lia Umi Khasanah, Rohula Utami, B. K. A. (2016). Pengaruh Perlakuan Pendahuluan dan Variasi Metode Destilasi terhadap Karakteristik Mutu Minyak Atsiri Daun Kayu Manis </w:t>
      </w:r>
      <w:r w:rsidRPr="00370B1E">
        <w:rPr>
          <w:rFonts w:ascii="Times New Roman" w:hAnsi="Times New Roman" w:cs="Times New Roman"/>
          <w:i/>
          <w:sz w:val="24"/>
          <w:szCs w:val="24"/>
        </w:rPr>
        <w:t>(C. Burmanii)</w:t>
      </w:r>
      <w:r w:rsidRPr="00370B1E">
        <w:rPr>
          <w:rFonts w:ascii="Times New Roman" w:hAnsi="Times New Roman" w:cs="Times New Roman"/>
          <w:sz w:val="24"/>
          <w:szCs w:val="24"/>
        </w:rPr>
        <w:t xml:space="preserve">. </w:t>
      </w:r>
      <w:r w:rsidRPr="00370B1E">
        <w:rPr>
          <w:rFonts w:ascii="Times New Roman" w:hAnsi="Times New Roman" w:cs="Times New Roman"/>
          <w:i/>
          <w:sz w:val="24"/>
          <w:szCs w:val="24"/>
        </w:rPr>
        <w:t>Jurnal Teknologi Hasil Pertanian, IX</w:t>
      </w:r>
      <w:r w:rsidR="00807851" w:rsidRPr="00370B1E">
        <w:rPr>
          <w:rFonts w:ascii="Times New Roman" w:hAnsi="Times New Roman" w:cs="Times New Roman"/>
          <w:i/>
          <w:sz w:val="24"/>
          <w:szCs w:val="24"/>
        </w:rPr>
        <w:t>(2).</w:t>
      </w:r>
    </w:p>
    <w:p w14:paraId="0FF9B95B" w14:textId="38629278" w:rsidR="00807851" w:rsidRPr="00370B1E" w:rsidRDefault="00807851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Lizasoain, A., Tort, L. F., Garc\’\ia, M., Gomez, M. M., Leite, J. P., Miagostovich, M. P., Victoria, M. (2015). Efikasi Kombinasi Ekstrak Serai Wangi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( Cymbopogon nardus Linn ) </w:t>
      </w:r>
      <w:r w:rsidRPr="00370B1E">
        <w:rPr>
          <w:rFonts w:ascii="Times New Roman" w:hAnsi="Times New Roman" w:cs="Times New Roman"/>
          <w:sz w:val="24"/>
          <w:szCs w:val="24"/>
        </w:rPr>
        <w:t xml:space="preserve">dan Monosodium Glutamat Terhadap Larva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Spodoptera litura </w:t>
      </w:r>
      <w:r w:rsidRPr="00370B1E">
        <w:rPr>
          <w:rFonts w:ascii="Times New Roman" w:hAnsi="Times New Roman" w:cs="Times New Roman"/>
          <w:sz w:val="24"/>
          <w:szCs w:val="24"/>
        </w:rPr>
        <w:t xml:space="preserve">(F.).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Jurnal of applied microbiology </w:t>
      </w:r>
      <w:r w:rsidRPr="00370B1E">
        <w:rPr>
          <w:rFonts w:ascii="Times New Roman" w:hAnsi="Times New Roman" w:cs="Times New Roman"/>
          <w:sz w:val="24"/>
          <w:szCs w:val="24"/>
        </w:rPr>
        <w:t>(Vol. 119).</w:t>
      </w:r>
    </w:p>
    <w:p w14:paraId="3899DD30" w14:textId="08B447AA" w:rsidR="00807851" w:rsidRPr="00370B1E" w:rsidRDefault="00807851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Musdalifah (2016). Uji Efektivitas Ekstrak Kulit Buah Jeruk Nipis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( Citrus aurantifolia ) </w:t>
      </w:r>
      <w:r w:rsidRPr="00370B1E">
        <w:rPr>
          <w:rFonts w:ascii="Times New Roman" w:hAnsi="Times New Roman" w:cs="Times New Roman"/>
          <w:sz w:val="24"/>
          <w:szCs w:val="24"/>
        </w:rPr>
        <w:t xml:space="preserve">Sebagai Insektisida Hayati Terhadap Nyamuk </w:t>
      </w:r>
      <w:r w:rsidRPr="00370B1E">
        <w:rPr>
          <w:rFonts w:ascii="Times New Roman" w:hAnsi="Times New Roman" w:cs="Times New Roman"/>
          <w:i/>
          <w:sz w:val="24"/>
          <w:szCs w:val="24"/>
        </w:rPr>
        <w:t>Aedes aegypti.</w:t>
      </w:r>
    </w:p>
    <w:p w14:paraId="072DF5C4" w14:textId="45C37B83" w:rsidR="00807851" w:rsidRPr="00370B1E" w:rsidRDefault="00807851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Nasution, D. L. (2017). Efektivitas Ekstrak Serai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( Cymbopogon citratus ) </w:t>
      </w:r>
      <w:r w:rsidRPr="00370B1E">
        <w:rPr>
          <w:rFonts w:ascii="Times New Roman" w:hAnsi="Times New Roman" w:cs="Times New Roman"/>
          <w:sz w:val="24"/>
          <w:szCs w:val="24"/>
        </w:rPr>
        <w:t xml:space="preserve">terhadap Pertumbuhan Bakteri </w:t>
      </w:r>
      <w:r w:rsidRPr="00370B1E">
        <w:rPr>
          <w:rFonts w:ascii="Times New Roman" w:hAnsi="Times New Roman" w:cs="Times New Roman"/>
          <w:i/>
          <w:sz w:val="24"/>
          <w:szCs w:val="24"/>
        </w:rPr>
        <w:t>Porphyromonas Gingivalis</w:t>
      </w:r>
      <w:r w:rsidRPr="00370B1E">
        <w:rPr>
          <w:rFonts w:ascii="Times New Roman" w:hAnsi="Times New Roman" w:cs="Times New Roman"/>
          <w:sz w:val="24"/>
          <w:szCs w:val="24"/>
        </w:rPr>
        <w:t xml:space="preserve"> ATCC</w:t>
      </w:r>
      <w:r w:rsidRPr="00370B1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70B1E">
        <w:rPr>
          <w:rFonts w:ascii="Times New Roman" w:hAnsi="Times New Roman" w:cs="Times New Roman"/>
          <w:sz w:val="24"/>
          <w:szCs w:val="24"/>
        </w:rPr>
        <w:t xml:space="preserve">® </w:t>
      </w:r>
      <w:r w:rsidR="00F008B7" w:rsidRPr="00370B1E">
        <w:rPr>
          <w:rFonts w:ascii="Times New Roman" w:hAnsi="Times New Roman" w:cs="Times New Roman"/>
          <w:sz w:val="24"/>
          <w:szCs w:val="24"/>
        </w:rPr>
        <w:t xml:space="preserve">33277 ™ ( IN-VITRO), </w:t>
      </w:r>
      <w:r w:rsidR="00F008B7" w:rsidRPr="00370B1E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F008B7" w:rsidRPr="00370B1E">
        <w:rPr>
          <w:rFonts w:ascii="Times New Roman" w:hAnsi="Times New Roman" w:cs="Times New Roman"/>
          <w:sz w:val="24"/>
          <w:szCs w:val="24"/>
        </w:rPr>
        <w:t>(3), 235-244.</w:t>
      </w:r>
    </w:p>
    <w:p w14:paraId="7766269B" w14:textId="4D775CC8" w:rsidR="00F008B7" w:rsidRPr="00370B1E" w:rsidRDefault="00F008B7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lastRenderedPageBreak/>
        <w:t xml:space="preserve">Nuritasari Anggi. (2017). Profil Kandungan Kimia dan Potensi Kombinasi Minyak Atsiri Serai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( Cymbopogon citratus ) </w:t>
      </w:r>
      <w:r w:rsidRPr="00370B1E">
        <w:rPr>
          <w:rFonts w:ascii="Times New Roman" w:hAnsi="Times New Roman" w:cs="Times New Roman"/>
          <w:sz w:val="24"/>
          <w:szCs w:val="24"/>
        </w:rPr>
        <w:t xml:space="preserve">dan Kemangi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( Ocimum basilicum L. ) </w:t>
      </w:r>
      <w:r w:rsidRPr="00370B1E">
        <w:rPr>
          <w:rFonts w:ascii="Times New Roman" w:hAnsi="Times New Roman" w:cs="Times New Roman"/>
          <w:sz w:val="24"/>
          <w:szCs w:val="24"/>
        </w:rPr>
        <w:t xml:space="preserve">Sebagai Pengawet Alami Daging Ayam </w:t>
      </w:r>
      <w:r w:rsidRPr="00370B1E">
        <w:rPr>
          <w:rFonts w:ascii="Times New Roman" w:hAnsi="Times New Roman" w:cs="Times New Roman"/>
          <w:i/>
          <w:sz w:val="24"/>
          <w:szCs w:val="24"/>
        </w:rPr>
        <w:t>Journal of Personality and Social Psychology, 1</w:t>
      </w:r>
      <w:r w:rsidRPr="00370B1E">
        <w:rPr>
          <w:rFonts w:ascii="Times New Roman" w:hAnsi="Times New Roman" w:cs="Times New Roman"/>
          <w:sz w:val="24"/>
          <w:szCs w:val="24"/>
        </w:rPr>
        <w:t xml:space="preserve">(1), 1188-1197. </w:t>
      </w:r>
      <w:hyperlink r:id="rId6" w:history="1">
        <w:r w:rsidRPr="00370B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https://doi.org/10.1111/j.1469-7610.2010.02280.x</w:t>
        </w:r>
      </w:hyperlink>
    </w:p>
    <w:p w14:paraId="2D8B9295" w14:textId="07279392" w:rsidR="00F008B7" w:rsidRPr="00370B1E" w:rsidRDefault="00F008B7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Profil Kemenkes Republik Indonesia (2016) tentang Jumlah Penderita Demam Berdarah </w:t>
      </w:r>
      <w:r w:rsidRPr="00370B1E">
        <w:rPr>
          <w:rFonts w:ascii="Times New Roman" w:hAnsi="Times New Roman" w:cs="Times New Roman"/>
          <w:i/>
          <w:sz w:val="24"/>
          <w:szCs w:val="24"/>
        </w:rPr>
        <w:t>Dengue</w:t>
      </w:r>
      <w:r w:rsidRPr="00370B1E">
        <w:rPr>
          <w:rFonts w:ascii="Times New Roman" w:hAnsi="Times New Roman" w:cs="Times New Roman"/>
          <w:sz w:val="24"/>
          <w:szCs w:val="24"/>
        </w:rPr>
        <w:t xml:space="preserve"> di Jawa Timur</w:t>
      </w:r>
    </w:p>
    <w:p w14:paraId="1454F96B" w14:textId="6892FB51" w:rsidR="00F008B7" w:rsidRPr="00370B1E" w:rsidRDefault="00F008B7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Putro, P., &amp; Supriyatna, N. (2014). Perbandingan Daya Proteksi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Lotion </w:t>
      </w:r>
      <w:r w:rsidRPr="00370B1E">
        <w:rPr>
          <w:rFonts w:ascii="Times New Roman" w:hAnsi="Times New Roman" w:cs="Times New Roman"/>
          <w:sz w:val="24"/>
          <w:szCs w:val="24"/>
        </w:rPr>
        <w:t>Anti Nyamuk Dari Beberapa</w:t>
      </w:r>
      <w:r w:rsidR="004C3260" w:rsidRPr="00370B1E">
        <w:rPr>
          <w:rFonts w:ascii="Times New Roman" w:hAnsi="Times New Roman" w:cs="Times New Roman"/>
          <w:sz w:val="24"/>
          <w:szCs w:val="24"/>
        </w:rPr>
        <w:t xml:space="preserve"> Jenis Minyak Atsiri Tanaman Pengusir Nyamuk. </w:t>
      </w:r>
      <w:r w:rsidR="004C3260" w:rsidRPr="00370B1E">
        <w:rPr>
          <w:rFonts w:ascii="Times New Roman" w:hAnsi="Times New Roman" w:cs="Times New Roman"/>
          <w:i/>
          <w:sz w:val="24"/>
          <w:szCs w:val="24"/>
        </w:rPr>
        <w:t xml:space="preserve">Baristand Industri Pontianak, </w:t>
      </w:r>
      <w:r w:rsidR="004C3260" w:rsidRPr="00370B1E">
        <w:rPr>
          <w:rFonts w:ascii="Times New Roman" w:hAnsi="Times New Roman" w:cs="Times New Roman"/>
          <w:sz w:val="24"/>
          <w:szCs w:val="24"/>
        </w:rPr>
        <w:t>79-84.</w:t>
      </w:r>
    </w:p>
    <w:p w14:paraId="69C03209" w14:textId="3AB49868" w:rsidR="004C3260" w:rsidRPr="00370B1E" w:rsidRDefault="004C3260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Patchouli, O. F., As, O. I. L., &amp;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Aedes, </w:t>
      </w:r>
      <w:r w:rsidRPr="00370B1E">
        <w:rPr>
          <w:rFonts w:ascii="Times New Roman" w:hAnsi="Times New Roman" w:cs="Times New Roman"/>
          <w:sz w:val="24"/>
          <w:szCs w:val="24"/>
        </w:rPr>
        <w:t xml:space="preserve">A. N. (2014). Sediaan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Lotion </w:t>
      </w:r>
      <w:r w:rsidRPr="00370B1E">
        <w:rPr>
          <w:rFonts w:ascii="Times New Roman" w:hAnsi="Times New Roman" w:cs="Times New Roman"/>
          <w:sz w:val="24"/>
          <w:szCs w:val="24"/>
        </w:rPr>
        <w:t xml:space="preserve">Minyak Atsiri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Piper betle L. </w:t>
      </w:r>
      <w:r w:rsidRPr="00370B1E">
        <w:rPr>
          <w:rFonts w:ascii="Times New Roman" w:hAnsi="Times New Roman" w:cs="Times New Roman"/>
          <w:sz w:val="24"/>
          <w:szCs w:val="24"/>
        </w:rPr>
        <w:t xml:space="preserve">Dengan Penambahan Minyak Nilam Sebagai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Repellent </w:t>
      </w:r>
      <w:r w:rsidRPr="00370B1E">
        <w:rPr>
          <w:rFonts w:ascii="Times New Roman" w:hAnsi="Times New Roman" w:cs="Times New Roman"/>
          <w:sz w:val="24"/>
          <w:szCs w:val="24"/>
        </w:rPr>
        <w:t xml:space="preserve">Nyamuk </w:t>
      </w:r>
      <w:r w:rsidRPr="00370B1E">
        <w:rPr>
          <w:rFonts w:ascii="Times New Roman" w:hAnsi="Times New Roman" w:cs="Times New Roman"/>
          <w:i/>
          <w:sz w:val="24"/>
          <w:szCs w:val="24"/>
        </w:rPr>
        <w:t>Aedes aegypti</w:t>
      </w:r>
      <w:r w:rsidRPr="00370B1E">
        <w:rPr>
          <w:rFonts w:ascii="Times New Roman" w:hAnsi="Times New Roman" w:cs="Times New Roman"/>
          <w:sz w:val="24"/>
          <w:szCs w:val="24"/>
        </w:rPr>
        <w:t xml:space="preserve">, </w:t>
      </w:r>
      <w:r w:rsidRPr="00370B1E">
        <w:rPr>
          <w:rFonts w:ascii="Times New Roman" w:hAnsi="Times New Roman" w:cs="Times New Roman"/>
          <w:i/>
          <w:sz w:val="24"/>
          <w:szCs w:val="24"/>
        </w:rPr>
        <w:t>10</w:t>
      </w:r>
      <w:r w:rsidRPr="00370B1E">
        <w:rPr>
          <w:rFonts w:ascii="Times New Roman" w:hAnsi="Times New Roman" w:cs="Times New Roman"/>
          <w:sz w:val="24"/>
          <w:szCs w:val="24"/>
        </w:rPr>
        <w:t>(02), 77-</w:t>
      </w:r>
    </w:p>
    <w:p w14:paraId="20228F63" w14:textId="35382460" w:rsidR="004C3260" w:rsidRDefault="004C3260" w:rsidP="00806CA2">
      <w:pPr>
        <w:spacing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Saleh, M., Susilawaty, A., Syarfaini, S., &amp; Musdalifah, M. (2017). Uji Efektivitas Ekstrak Kulit Buah Jeruk Nipis </w:t>
      </w:r>
      <w:r w:rsidRPr="00370B1E">
        <w:rPr>
          <w:rFonts w:ascii="Times New Roman" w:hAnsi="Times New Roman" w:cs="Times New Roman"/>
          <w:i/>
          <w:sz w:val="24"/>
          <w:szCs w:val="24"/>
        </w:rPr>
        <w:t>(Citrus aurantifolia)</w:t>
      </w:r>
      <w:r w:rsidRPr="00370B1E">
        <w:rPr>
          <w:rFonts w:ascii="Times New Roman" w:hAnsi="Times New Roman" w:cs="Times New Roman"/>
          <w:sz w:val="24"/>
          <w:szCs w:val="24"/>
        </w:rPr>
        <w:t xml:space="preserve"> Sebagai Insektisida Hayati Terhadap Nyamuk </w:t>
      </w:r>
      <w:r w:rsidRPr="00370B1E">
        <w:rPr>
          <w:rFonts w:ascii="Times New Roman" w:hAnsi="Times New Roman" w:cs="Times New Roman"/>
          <w:i/>
          <w:sz w:val="24"/>
          <w:szCs w:val="24"/>
        </w:rPr>
        <w:t>Aedes aegypti. HIGIENE: Jurnal Kesehatan Lingkungan, 3</w:t>
      </w:r>
      <w:r w:rsidRPr="00370B1E">
        <w:rPr>
          <w:rFonts w:ascii="Times New Roman" w:hAnsi="Times New Roman" w:cs="Times New Roman"/>
          <w:sz w:val="24"/>
          <w:szCs w:val="24"/>
        </w:rPr>
        <w:t xml:space="preserve">(1), 30-36.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Retrieved from </w:t>
      </w:r>
      <w:hyperlink r:id="rId7" w:history="1">
        <w:r w:rsidRPr="00370B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http://journal.uin-alaudin.ac.id/index.php/higiene/article/view/2761/2606</w:t>
        </w:r>
      </w:hyperlink>
    </w:p>
    <w:p w14:paraId="45D8598E" w14:textId="6117F076" w:rsidR="006D0B75" w:rsidRPr="00370B1E" w:rsidRDefault="006D0B75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DF36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tandart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</w:t>
      </w:r>
      <w:r w:rsidR="00DF36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perasional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DF36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rosedur</w:t>
      </w:r>
      <w:r w:rsidR="003A7D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F36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...</w:t>
      </w:r>
      <w:r w:rsidR="003A7D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F36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Madiun. </w:t>
      </w:r>
      <w:r w:rsidR="003A7D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Petunjuk Praktik Pengawasan Mutu Hasil Pertanian.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3A7D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MKN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3 Kimia</w:t>
      </w:r>
      <w:r w:rsidR="003A7D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CDFC386" w14:textId="7F1FC710" w:rsidR="004C3260" w:rsidRPr="00370B1E" w:rsidRDefault="004C3260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>Suci, A. (2013)</w:t>
      </w:r>
      <w:r w:rsidR="00370B1E" w:rsidRPr="00370B1E">
        <w:rPr>
          <w:rFonts w:ascii="Times New Roman" w:hAnsi="Times New Roman" w:cs="Times New Roman"/>
          <w:sz w:val="24"/>
          <w:szCs w:val="24"/>
        </w:rPr>
        <w:t>. Fakultas farmasi universitas muhammadiyah purwokerto purwokerto 2013, 1-15</w:t>
      </w:r>
    </w:p>
    <w:p w14:paraId="0124B357" w14:textId="4AC4052B" w:rsidR="00370B1E" w:rsidRDefault="00370B1E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>Sucipto C. (2011). Vektor Penyakit Tropis. Yogyakarta: Gosyen Publishing</w:t>
      </w:r>
    </w:p>
    <w:p w14:paraId="5D070F1F" w14:textId="2D83254D" w:rsidR="00880642" w:rsidRPr="00880642" w:rsidRDefault="00880642" w:rsidP="0088064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4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Supranto, J. 2000. </w:t>
      </w:r>
      <w:r w:rsidRPr="00E249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Teknik Sampling untuk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E249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Survei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E249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dan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E249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Eksperimen</w:t>
      </w:r>
      <w:r w:rsidRPr="00E24949">
        <w:rPr>
          <w:rFonts w:ascii="Times New Roman" w:hAnsi="Times New Roman" w:cs="Times New Roman"/>
          <w:sz w:val="24"/>
          <w:szCs w:val="24"/>
          <w:shd w:val="clear" w:color="auto" w:fill="FFFFFF"/>
        </w:rPr>
        <w:t>. Jakarta: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4949">
        <w:rPr>
          <w:rFonts w:ascii="Times New Roman" w:hAnsi="Times New Roman" w:cs="Times New Roman"/>
          <w:sz w:val="24"/>
          <w:szCs w:val="24"/>
          <w:shd w:val="clear" w:color="auto" w:fill="FFFFFF"/>
        </w:rPr>
        <w:t>Penerbit PT Rineka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4949">
        <w:rPr>
          <w:rFonts w:ascii="Times New Roman" w:hAnsi="Times New Roman" w:cs="Times New Roman"/>
          <w:sz w:val="24"/>
          <w:szCs w:val="24"/>
          <w:shd w:val="clear" w:color="auto" w:fill="FFFFFF"/>
        </w:rPr>
        <w:t>Cipta</w:t>
      </w:r>
    </w:p>
    <w:p w14:paraId="22C1C01A" w14:textId="08080198" w:rsidR="00370B1E" w:rsidRPr="00370B1E" w:rsidRDefault="00370B1E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Syarifah, Z. (2017). </w:t>
      </w:r>
      <w:r w:rsidRPr="00370B1E">
        <w:rPr>
          <w:rFonts w:ascii="Times New Roman" w:hAnsi="Times New Roman" w:cs="Times New Roman"/>
          <w:i/>
          <w:sz w:val="24"/>
          <w:szCs w:val="24"/>
        </w:rPr>
        <w:t>Hubungan kepadatan larva nyamuk Aedes aegypti dengan kejadian penyakit DBD di Kecamatan Medan Barat Skripsi. Universitas Sumatera Utara</w:t>
      </w:r>
    </w:p>
    <w:p w14:paraId="3631D573" w14:textId="21D6725F" w:rsidR="00370B1E" w:rsidRPr="00370B1E" w:rsidRDefault="00370B1E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Yanuar, F. P., Romansyah, W. N. (2017). Daya Proteksi Serai Dapur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( Cymbopogon citratus ) </w:t>
      </w:r>
      <w:r w:rsidRPr="00370B1E">
        <w:rPr>
          <w:rFonts w:ascii="Times New Roman" w:hAnsi="Times New Roman" w:cs="Times New Roman"/>
          <w:sz w:val="24"/>
          <w:szCs w:val="24"/>
        </w:rPr>
        <w:t xml:space="preserve">Terhadap Nyamuk </w:t>
      </w:r>
      <w:r w:rsidRPr="00370B1E">
        <w:rPr>
          <w:rFonts w:ascii="Times New Roman" w:hAnsi="Times New Roman" w:cs="Times New Roman"/>
          <w:i/>
          <w:sz w:val="24"/>
          <w:szCs w:val="24"/>
        </w:rPr>
        <w:t>Aedes aegypti.</w:t>
      </w:r>
    </w:p>
    <w:p w14:paraId="3AEE763C" w14:textId="10AD31A0" w:rsidR="00370B1E" w:rsidRPr="00370B1E" w:rsidRDefault="00370B1E" w:rsidP="00806CA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0B1E">
        <w:rPr>
          <w:rFonts w:ascii="Times New Roman" w:hAnsi="Times New Roman" w:cs="Times New Roman"/>
          <w:sz w:val="24"/>
          <w:szCs w:val="24"/>
        </w:rPr>
        <w:t xml:space="preserve">Yulianis, Putra, A. A., &amp; Dachriyanus. (2018). Uji Aktivitas Antinyamuk Minyak Atsiri SeraI Dapur Dalam Bentuk Sediaan Semprot. </w:t>
      </w:r>
      <w:r w:rsidRPr="00370B1E">
        <w:rPr>
          <w:rFonts w:ascii="Times New Roman" w:hAnsi="Times New Roman" w:cs="Times New Roman"/>
          <w:i/>
          <w:sz w:val="24"/>
          <w:szCs w:val="24"/>
        </w:rPr>
        <w:t xml:space="preserve">Jurnal Ipteks Terapan, </w:t>
      </w:r>
      <w:r w:rsidRPr="00370B1E">
        <w:rPr>
          <w:rFonts w:ascii="Times New Roman" w:hAnsi="Times New Roman" w:cs="Times New Roman"/>
          <w:sz w:val="24"/>
          <w:szCs w:val="24"/>
        </w:rPr>
        <w:t>12(1), 78-83</w:t>
      </w:r>
    </w:p>
    <w:p w14:paraId="0228C9D1" w14:textId="77777777" w:rsidR="00806CA2" w:rsidRPr="00370B1E" w:rsidRDefault="00806CA2" w:rsidP="00CE20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06CA2" w:rsidRPr="00370B1E" w:rsidSect="00AD3AF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92BB0" w14:textId="77777777" w:rsidR="000A2B56" w:rsidRDefault="000A2B56" w:rsidP="00935FE4">
      <w:pPr>
        <w:spacing w:after="0" w:line="240" w:lineRule="auto"/>
      </w:pPr>
      <w:r>
        <w:separator/>
      </w:r>
    </w:p>
  </w:endnote>
  <w:endnote w:type="continuationSeparator" w:id="0">
    <w:p w14:paraId="0EFB18C0" w14:textId="77777777" w:rsidR="000A2B56" w:rsidRDefault="000A2B56" w:rsidP="009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100BB" w14:textId="77777777" w:rsidR="000A2B56" w:rsidRDefault="000A2B56" w:rsidP="00935FE4">
      <w:pPr>
        <w:spacing w:after="0" w:line="240" w:lineRule="auto"/>
      </w:pPr>
      <w:r>
        <w:separator/>
      </w:r>
    </w:p>
  </w:footnote>
  <w:footnote w:type="continuationSeparator" w:id="0">
    <w:p w14:paraId="3157BFD4" w14:textId="77777777" w:rsidR="000A2B56" w:rsidRDefault="000A2B56" w:rsidP="0093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AFA"/>
    <w:rsid w:val="000A2B56"/>
    <w:rsid w:val="000A7953"/>
    <w:rsid w:val="000B7D97"/>
    <w:rsid w:val="00116BBC"/>
    <w:rsid w:val="00144630"/>
    <w:rsid w:val="00181996"/>
    <w:rsid w:val="00197390"/>
    <w:rsid w:val="001B4418"/>
    <w:rsid w:val="002138BF"/>
    <w:rsid w:val="00264C3B"/>
    <w:rsid w:val="00275AE6"/>
    <w:rsid w:val="002F5C0B"/>
    <w:rsid w:val="00323D6D"/>
    <w:rsid w:val="00331D5D"/>
    <w:rsid w:val="00370B1E"/>
    <w:rsid w:val="003A7D82"/>
    <w:rsid w:val="003C3AF4"/>
    <w:rsid w:val="0040648F"/>
    <w:rsid w:val="00435FC2"/>
    <w:rsid w:val="00443808"/>
    <w:rsid w:val="00455A7E"/>
    <w:rsid w:val="004C3260"/>
    <w:rsid w:val="004C6776"/>
    <w:rsid w:val="004C6949"/>
    <w:rsid w:val="004E03AF"/>
    <w:rsid w:val="00531859"/>
    <w:rsid w:val="00571ADB"/>
    <w:rsid w:val="0058660D"/>
    <w:rsid w:val="005A4420"/>
    <w:rsid w:val="005B2A26"/>
    <w:rsid w:val="00643A5F"/>
    <w:rsid w:val="0069543F"/>
    <w:rsid w:val="006D0B75"/>
    <w:rsid w:val="007000EE"/>
    <w:rsid w:val="00702F03"/>
    <w:rsid w:val="00806CA2"/>
    <w:rsid w:val="00807851"/>
    <w:rsid w:val="00860D45"/>
    <w:rsid w:val="00880642"/>
    <w:rsid w:val="008A35A3"/>
    <w:rsid w:val="00935FE4"/>
    <w:rsid w:val="009839F4"/>
    <w:rsid w:val="009B1A64"/>
    <w:rsid w:val="009B3147"/>
    <w:rsid w:val="009B4B01"/>
    <w:rsid w:val="009B764E"/>
    <w:rsid w:val="009E09F9"/>
    <w:rsid w:val="00A714B5"/>
    <w:rsid w:val="00AB3B6B"/>
    <w:rsid w:val="00AD3AFA"/>
    <w:rsid w:val="00B50912"/>
    <w:rsid w:val="00BB1D57"/>
    <w:rsid w:val="00C724C8"/>
    <w:rsid w:val="00CB4478"/>
    <w:rsid w:val="00CE20E3"/>
    <w:rsid w:val="00D622DF"/>
    <w:rsid w:val="00DB16B1"/>
    <w:rsid w:val="00DF366C"/>
    <w:rsid w:val="00E2466E"/>
    <w:rsid w:val="00E24949"/>
    <w:rsid w:val="00E315B5"/>
    <w:rsid w:val="00E64392"/>
    <w:rsid w:val="00F008B7"/>
    <w:rsid w:val="00F00EB9"/>
    <w:rsid w:val="00F35211"/>
    <w:rsid w:val="00F615F8"/>
    <w:rsid w:val="00FA382D"/>
    <w:rsid w:val="00FE2D27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C519"/>
  <w15:docId w15:val="{13D607A3-4A71-4C08-8C73-CE0273E8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A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AFA"/>
    <w:pPr>
      <w:ind w:left="720"/>
      <w:contextualSpacing/>
    </w:pPr>
  </w:style>
  <w:style w:type="character" w:customStyle="1" w:styleId="fontstyle01">
    <w:name w:val="fontstyle01"/>
    <w:basedOn w:val="DefaultParagraphFont"/>
    <w:rsid w:val="00AD3AF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3C3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2494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">
    <w:name w:val="a"/>
    <w:basedOn w:val="DefaultParagraphFont"/>
    <w:rsid w:val="009B764E"/>
  </w:style>
  <w:style w:type="character" w:customStyle="1" w:styleId="l6">
    <w:name w:val="l6"/>
    <w:basedOn w:val="DefaultParagraphFont"/>
    <w:rsid w:val="009B764E"/>
  </w:style>
  <w:style w:type="character" w:customStyle="1" w:styleId="l7">
    <w:name w:val="l7"/>
    <w:basedOn w:val="DefaultParagraphFont"/>
    <w:rsid w:val="009B764E"/>
  </w:style>
  <w:style w:type="character" w:customStyle="1" w:styleId="l9">
    <w:name w:val="l9"/>
    <w:basedOn w:val="DefaultParagraphFont"/>
    <w:rsid w:val="009B764E"/>
  </w:style>
  <w:style w:type="character" w:customStyle="1" w:styleId="l10">
    <w:name w:val="l10"/>
    <w:basedOn w:val="DefaultParagraphFont"/>
    <w:rsid w:val="009B764E"/>
  </w:style>
  <w:style w:type="paragraph" w:styleId="Header">
    <w:name w:val="header"/>
    <w:basedOn w:val="Normal"/>
    <w:link w:val="HeaderChar"/>
    <w:uiPriority w:val="99"/>
    <w:semiHidden/>
    <w:unhideWhenUsed/>
    <w:rsid w:val="00935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FE4"/>
  </w:style>
  <w:style w:type="paragraph" w:styleId="Footer">
    <w:name w:val="footer"/>
    <w:basedOn w:val="Normal"/>
    <w:link w:val="FooterChar"/>
    <w:uiPriority w:val="99"/>
    <w:semiHidden/>
    <w:unhideWhenUsed/>
    <w:rsid w:val="00935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FE4"/>
  </w:style>
  <w:style w:type="character" w:styleId="UnresolvedMention">
    <w:name w:val="Unresolved Mention"/>
    <w:basedOn w:val="DefaultParagraphFont"/>
    <w:uiPriority w:val="99"/>
    <w:semiHidden/>
    <w:unhideWhenUsed/>
    <w:rsid w:val="00F0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ournal.uin-alaudin.ac.id/index.php/higiene/article/view/2761/26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11/j.1469-7610.2010.02280.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2018-12-11T05:25:00Z</dcterms:created>
  <dcterms:modified xsi:type="dcterms:W3CDTF">2019-06-13T12:18:00Z</dcterms:modified>
</cp:coreProperties>
</file>