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3B" w:rsidRPr="00925ED4" w:rsidRDefault="00C1593B" w:rsidP="00C1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ED4">
        <w:rPr>
          <w:rFonts w:ascii="Times New Roman" w:hAnsi="Times New Roman"/>
          <w:sz w:val="24"/>
          <w:szCs w:val="24"/>
        </w:rPr>
        <w:t xml:space="preserve">HUBUNGAN </w:t>
      </w:r>
      <w:r w:rsidRPr="00925ED4">
        <w:rPr>
          <w:rFonts w:ascii="Times New Roman" w:hAnsi="Times New Roman"/>
          <w:i/>
          <w:sz w:val="24"/>
          <w:szCs w:val="24"/>
        </w:rPr>
        <w:t xml:space="preserve">SELF EFFICACY </w:t>
      </w:r>
      <w:r w:rsidRPr="00925ED4">
        <w:rPr>
          <w:rFonts w:ascii="Times New Roman" w:hAnsi="Times New Roman"/>
          <w:sz w:val="24"/>
          <w:szCs w:val="24"/>
        </w:rPr>
        <w:t xml:space="preserve">DENGAN </w:t>
      </w:r>
      <w:r w:rsidRPr="00925ED4">
        <w:rPr>
          <w:rFonts w:ascii="Times New Roman" w:hAnsi="Times New Roman"/>
          <w:i/>
          <w:sz w:val="24"/>
          <w:szCs w:val="24"/>
        </w:rPr>
        <w:t xml:space="preserve">SELF MANAGEMENT </w:t>
      </w:r>
      <w:r w:rsidRPr="00925ED4">
        <w:rPr>
          <w:rFonts w:ascii="Times New Roman" w:hAnsi="Times New Roman"/>
          <w:sz w:val="24"/>
          <w:szCs w:val="24"/>
        </w:rPr>
        <w:t>NUTRISI DAN CAIRAN PADA KLIEN PENYAKIT GINJAL KRONIS YANG MENJAL</w:t>
      </w:r>
      <w:r>
        <w:rPr>
          <w:rFonts w:ascii="Times New Roman" w:hAnsi="Times New Roman"/>
          <w:sz w:val="24"/>
          <w:szCs w:val="24"/>
        </w:rPr>
        <w:t>ANI HEMODIALISA DI RSU</w:t>
      </w:r>
      <w:r w:rsidRPr="00925ED4">
        <w:rPr>
          <w:rFonts w:ascii="Times New Roman" w:hAnsi="Times New Roman"/>
          <w:sz w:val="24"/>
          <w:szCs w:val="24"/>
        </w:rPr>
        <w:t xml:space="preserve"> HAJI SURABAYA </w:t>
      </w:r>
    </w:p>
    <w:p w:rsidR="00C1593B" w:rsidRPr="00925ED4" w:rsidRDefault="00C1593B" w:rsidP="00C1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593B" w:rsidRPr="00925ED4" w:rsidRDefault="00C1593B" w:rsidP="00C1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25ED4">
        <w:rPr>
          <w:rFonts w:ascii="Times New Roman" w:hAnsi="Times New Roman"/>
          <w:sz w:val="24"/>
          <w:szCs w:val="24"/>
        </w:rPr>
        <w:t>Oleh</w:t>
      </w:r>
      <w:proofErr w:type="spellEnd"/>
    </w:p>
    <w:p w:rsidR="00C1593B" w:rsidRPr="00925ED4" w:rsidRDefault="00C1593B" w:rsidP="00C1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25ED4">
        <w:rPr>
          <w:rFonts w:ascii="Times New Roman" w:hAnsi="Times New Roman"/>
          <w:sz w:val="24"/>
          <w:szCs w:val="24"/>
        </w:rPr>
        <w:t>Dwi</w:t>
      </w:r>
      <w:proofErr w:type="spellEnd"/>
      <w:r w:rsidRPr="00925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D4">
        <w:rPr>
          <w:rFonts w:ascii="Times New Roman" w:hAnsi="Times New Roman"/>
          <w:sz w:val="24"/>
          <w:szCs w:val="24"/>
        </w:rPr>
        <w:t>Meyrin</w:t>
      </w:r>
      <w:proofErr w:type="spellEnd"/>
      <w:r w:rsidRPr="00925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D4">
        <w:rPr>
          <w:rFonts w:ascii="Times New Roman" w:hAnsi="Times New Roman"/>
          <w:sz w:val="24"/>
          <w:szCs w:val="24"/>
        </w:rPr>
        <w:t>Komaria</w:t>
      </w:r>
      <w:proofErr w:type="spellEnd"/>
    </w:p>
    <w:p w:rsidR="00C1593B" w:rsidRPr="00925ED4" w:rsidRDefault="00C1593B" w:rsidP="00C1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593B" w:rsidRPr="00925ED4" w:rsidRDefault="00C1593B" w:rsidP="00C1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ED4">
        <w:rPr>
          <w:rFonts w:ascii="Times New Roman" w:hAnsi="Times New Roman"/>
          <w:sz w:val="24"/>
          <w:szCs w:val="24"/>
        </w:rPr>
        <w:t xml:space="preserve">Prodi DIV </w:t>
      </w:r>
      <w:proofErr w:type="spellStart"/>
      <w:r w:rsidRPr="00925ED4">
        <w:rPr>
          <w:rFonts w:ascii="Times New Roman" w:hAnsi="Times New Roman"/>
          <w:sz w:val="24"/>
          <w:szCs w:val="24"/>
        </w:rPr>
        <w:t>Keperawatan</w:t>
      </w:r>
      <w:proofErr w:type="spellEnd"/>
      <w:r w:rsidRPr="00925ED4">
        <w:rPr>
          <w:rFonts w:ascii="Times New Roman" w:hAnsi="Times New Roman"/>
          <w:sz w:val="24"/>
          <w:szCs w:val="24"/>
        </w:rPr>
        <w:t xml:space="preserve"> Surabaya, </w:t>
      </w:r>
      <w:proofErr w:type="spellStart"/>
      <w:r w:rsidRPr="00925ED4">
        <w:rPr>
          <w:rFonts w:ascii="Times New Roman" w:hAnsi="Times New Roman"/>
          <w:sz w:val="24"/>
          <w:szCs w:val="24"/>
        </w:rPr>
        <w:t>Jurusan</w:t>
      </w:r>
      <w:proofErr w:type="spellEnd"/>
      <w:r w:rsidRPr="00925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D4">
        <w:rPr>
          <w:rFonts w:ascii="Times New Roman" w:hAnsi="Times New Roman"/>
          <w:sz w:val="24"/>
          <w:szCs w:val="24"/>
        </w:rPr>
        <w:t>Keperawatan</w:t>
      </w:r>
      <w:proofErr w:type="spellEnd"/>
      <w:r w:rsidRPr="00925ED4">
        <w:rPr>
          <w:rFonts w:ascii="Times New Roman" w:hAnsi="Times New Roman"/>
          <w:sz w:val="24"/>
          <w:szCs w:val="24"/>
        </w:rPr>
        <w:t xml:space="preserve">, </w:t>
      </w:r>
    </w:p>
    <w:p w:rsidR="00C1593B" w:rsidRPr="00925ED4" w:rsidRDefault="00C1593B" w:rsidP="00C1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25ED4">
        <w:rPr>
          <w:rFonts w:ascii="Times New Roman" w:hAnsi="Times New Roman"/>
          <w:sz w:val="24"/>
          <w:szCs w:val="24"/>
        </w:rPr>
        <w:t>Polteknik</w:t>
      </w:r>
      <w:proofErr w:type="spellEnd"/>
      <w:r w:rsidRPr="00925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D4">
        <w:rPr>
          <w:rFonts w:ascii="Times New Roman" w:hAnsi="Times New Roman"/>
          <w:sz w:val="24"/>
          <w:szCs w:val="24"/>
        </w:rPr>
        <w:t>Kesehatan</w:t>
      </w:r>
      <w:proofErr w:type="spellEnd"/>
      <w:r w:rsidRPr="00925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D4">
        <w:rPr>
          <w:rFonts w:ascii="Times New Roman" w:hAnsi="Times New Roman"/>
          <w:sz w:val="24"/>
          <w:szCs w:val="24"/>
        </w:rPr>
        <w:t>Kemenkes</w:t>
      </w:r>
      <w:proofErr w:type="spellEnd"/>
      <w:r w:rsidRPr="00925ED4">
        <w:rPr>
          <w:rFonts w:ascii="Times New Roman" w:hAnsi="Times New Roman"/>
          <w:sz w:val="24"/>
          <w:szCs w:val="24"/>
        </w:rPr>
        <w:t xml:space="preserve"> Surabaya</w:t>
      </w:r>
    </w:p>
    <w:p w:rsidR="00C1593B" w:rsidRPr="00925ED4" w:rsidRDefault="00C1593B" w:rsidP="00C1593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925ED4">
        <w:rPr>
          <w:rFonts w:ascii="Times New Roman" w:hAnsi="Times New Roman"/>
          <w:sz w:val="24"/>
          <w:szCs w:val="24"/>
        </w:rPr>
        <w:t>Email: dmeyrink27@gmail.com</w:t>
      </w:r>
    </w:p>
    <w:p w:rsidR="00C1593B" w:rsidRPr="0060130B" w:rsidRDefault="00C1593B" w:rsidP="00C1593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30B">
        <w:rPr>
          <w:rFonts w:ascii="Times New Roman" w:hAnsi="Times New Roman"/>
          <w:b/>
          <w:sz w:val="24"/>
          <w:szCs w:val="24"/>
        </w:rPr>
        <w:t>ABSTRAK</w:t>
      </w:r>
    </w:p>
    <w:p w:rsidR="00C1593B" w:rsidRPr="006C2D0F" w:rsidRDefault="00C1593B" w:rsidP="00C1593B">
      <w:pPr>
        <w:spacing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en-ID"/>
        </w:rPr>
      </w:pPr>
      <w:proofErr w:type="spellStart"/>
      <w:r w:rsidRPr="00745CCD">
        <w:rPr>
          <w:rFonts w:ascii="Times New Roman" w:hAnsi="Times New Roman"/>
          <w:b/>
          <w:color w:val="000000"/>
          <w:sz w:val="24"/>
          <w:szCs w:val="24"/>
        </w:rPr>
        <w:t>Latar</w:t>
      </w:r>
      <w:proofErr w:type="spellEnd"/>
      <w:r w:rsidRPr="00745C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/>
          <w:color w:val="000000"/>
          <w:sz w:val="24"/>
          <w:szCs w:val="24"/>
        </w:rPr>
        <w:t>Belakang</w:t>
      </w:r>
      <w:proofErr w:type="spellEnd"/>
      <w:r w:rsidRPr="00745CCD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Klien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penyakit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ginjal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kronis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yang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menjalani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hemodialisa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745CCD">
        <w:rPr>
          <w:rFonts w:ascii="Times New Roman" w:hAnsi="Times New Roman"/>
          <w:bCs/>
          <w:color w:val="000000"/>
          <w:sz w:val="24"/>
          <w:szCs w:val="24"/>
        </w:rPr>
        <w:t>akan</w:t>
      </w:r>
      <w:proofErr w:type="spellEnd"/>
      <w:proofErr w:type="gram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meng</w:t>
      </w:r>
      <w:r>
        <w:rPr>
          <w:rFonts w:ascii="Times New Roman" w:hAnsi="Times New Roman"/>
          <w:bCs/>
          <w:color w:val="000000"/>
          <w:sz w:val="24"/>
          <w:szCs w:val="24"/>
        </w:rPr>
        <w:t>alami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gangguan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cairan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metabolik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elektroli</w:t>
      </w:r>
      <w:r w:rsidRPr="00745CCD">
        <w:rPr>
          <w:rFonts w:ascii="Times New Roman" w:hAnsi="Times New Roman"/>
          <w:bCs/>
          <w:color w:val="000000"/>
          <w:sz w:val="24"/>
          <w:szCs w:val="24"/>
        </w:rPr>
        <w:t>t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dan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asam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basa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Klien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yang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tidak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melakakan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pembatsan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cairan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dan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diit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nutrisi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745CCD">
        <w:rPr>
          <w:rFonts w:ascii="Times New Roman" w:hAnsi="Times New Roman"/>
          <w:bCs/>
          <w:color w:val="000000"/>
          <w:sz w:val="24"/>
          <w:szCs w:val="24"/>
        </w:rPr>
        <w:t>akan</w:t>
      </w:r>
      <w:proofErr w:type="spellEnd"/>
      <w:proofErr w:type="gram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menjadi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masalah</w:t>
      </w:r>
      <w:proofErr w:type="spellEnd"/>
      <w:r w:rsidRPr="00745CCD">
        <w:rPr>
          <w:rFonts w:ascii="Times New Roman" w:hAnsi="Times New Roman"/>
          <w:bCs/>
          <w:color w:val="000000"/>
          <w:sz w:val="24"/>
          <w:szCs w:val="24"/>
        </w:rPr>
        <w:t xml:space="preserve"> yang </w:t>
      </w:r>
      <w:proofErr w:type="spellStart"/>
      <w:r w:rsidRPr="00745CCD">
        <w:rPr>
          <w:rFonts w:ascii="Times New Roman" w:hAnsi="Times New Roman"/>
          <w:bCs/>
          <w:color w:val="000000"/>
          <w:sz w:val="24"/>
          <w:szCs w:val="24"/>
        </w:rPr>
        <w:t>besar</w:t>
      </w:r>
      <w:proofErr w:type="spellEnd"/>
      <w:r w:rsidRPr="00745CCD">
        <w:rPr>
          <w:rFonts w:ascii="Times New Roman" w:hAnsi="Times New Roman"/>
          <w:color w:val="000000"/>
          <w:sz w:val="24"/>
          <w:szCs w:val="24"/>
        </w:rPr>
        <w:t>.</w:t>
      </w:r>
      <w:r w:rsidRPr="00745C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45CCD">
        <w:rPr>
          <w:rFonts w:ascii="Times New Roman" w:hAnsi="Times New Roman"/>
          <w:color w:val="000000"/>
          <w:sz w:val="24"/>
          <w:szCs w:val="24"/>
        </w:rPr>
        <w:t>Tujuan</w:t>
      </w:r>
      <w:proofErr w:type="spellEnd"/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color w:val="000000"/>
          <w:sz w:val="24"/>
          <w:szCs w:val="24"/>
        </w:rPr>
        <w:t>mengidentifikasi</w:t>
      </w:r>
      <w:proofErr w:type="spellEnd"/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color w:val="000000"/>
          <w:sz w:val="24"/>
          <w:szCs w:val="24"/>
        </w:rPr>
        <w:t>hubungan</w:t>
      </w:r>
      <w:proofErr w:type="spellEnd"/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color w:val="000000"/>
          <w:sz w:val="24"/>
          <w:szCs w:val="24"/>
        </w:rPr>
        <w:t>antara</w:t>
      </w:r>
      <w:proofErr w:type="spellEnd"/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i/>
          <w:color w:val="000000"/>
          <w:sz w:val="24"/>
          <w:szCs w:val="24"/>
        </w:rPr>
        <w:t>self efficacy</w:t>
      </w:r>
      <w:proofErr w:type="spellEnd"/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i/>
          <w:color w:val="000000"/>
          <w:sz w:val="24"/>
          <w:szCs w:val="24"/>
        </w:rPr>
        <w:t>self management</w:t>
      </w:r>
      <w:proofErr w:type="spellEnd"/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color w:val="000000"/>
          <w:sz w:val="24"/>
          <w:szCs w:val="24"/>
        </w:rPr>
        <w:t>nutrisi</w:t>
      </w:r>
      <w:proofErr w:type="spellEnd"/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color w:val="000000"/>
          <w:sz w:val="24"/>
          <w:szCs w:val="24"/>
        </w:rPr>
        <w:t>cairan</w:t>
      </w:r>
      <w:proofErr w:type="spellEnd"/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color w:val="000000"/>
          <w:sz w:val="24"/>
          <w:szCs w:val="24"/>
        </w:rPr>
        <w:t>klien</w:t>
      </w:r>
      <w:proofErr w:type="spellEnd"/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color w:val="000000"/>
          <w:sz w:val="24"/>
          <w:szCs w:val="24"/>
        </w:rPr>
        <w:t>penyakit</w:t>
      </w:r>
      <w:proofErr w:type="spellEnd"/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color w:val="000000"/>
          <w:sz w:val="24"/>
          <w:szCs w:val="24"/>
        </w:rPr>
        <w:t>ginjal</w:t>
      </w:r>
      <w:proofErr w:type="spellEnd"/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color w:val="000000"/>
          <w:sz w:val="24"/>
          <w:szCs w:val="24"/>
        </w:rPr>
        <w:t>kronik</w:t>
      </w:r>
      <w:proofErr w:type="spellEnd"/>
      <w:r w:rsidRPr="00745CCD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745CCD">
        <w:rPr>
          <w:rFonts w:ascii="Times New Roman" w:hAnsi="Times New Roman"/>
          <w:color w:val="000000"/>
          <w:sz w:val="24"/>
          <w:szCs w:val="24"/>
        </w:rPr>
        <w:t>menjalani</w:t>
      </w:r>
      <w:proofErr w:type="spellEnd"/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color w:val="000000"/>
          <w:sz w:val="24"/>
          <w:szCs w:val="24"/>
        </w:rPr>
        <w:t>terapi</w:t>
      </w:r>
      <w:proofErr w:type="spellEnd"/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color w:val="000000"/>
          <w:sz w:val="24"/>
          <w:szCs w:val="24"/>
        </w:rPr>
        <w:t>hemodialisa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/>
          <w:color w:val="000000"/>
          <w:sz w:val="24"/>
          <w:szCs w:val="24"/>
        </w:rPr>
        <w:t>Metode</w:t>
      </w:r>
      <w:proofErr w:type="spellEnd"/>
      <w:r w:rsidRPr="00745CCD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bentuk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korelasi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cross-sectional.</w:t>
      </w:r>
      <w:r w:rsidRPr="00745C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Populasi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penyakit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ginjal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kronis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menjalani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hemodialisa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pengambilan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6481E">
        <w:rPr>
          <w:rFonts w:ascii="Times New Roman" w:hAnsi="Times New Roman"/>
          <w:i/>
          <w:color w:val="000000"/>
          <w:sz w:val="24"/>
          <w:szCs w:val="24"/>
        </w:rPr>
        <w:t>purposive</w:t>
      </w:r>
      <w:proofErr w:type="gramEnd"/>
      <w:r w:rsidRPr="0086481E">
        <w:rPr>
          <w:rFonts w:ascii="Times New Roman" w:hAnsi="Times New Roman"/>
          <w:i/>
          <w:color w:val="000000"/>
          <w:sz w:val="24"/>
          <w:szCs w:val="24"/>
        </w:rPr>
        <w:t xml:space="preserve"> sampling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30.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bebas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81E">
        <w:rPr>
          <w:rFonts w:ascii="Times New Roman" w:hAnsi="Times New Roman"/>
          <w:i/>
          <w:color w:val="000000"/>
          <w:sz w:val="24"/>
          <w:szCs w:val="24"/>
        </w:rPr>
        <w:t>self-efficacy</w:t>
      </w:r>
      <w:r>
        <w:rPr>
          <w:rFonts w:ascii="Times New Roman" w:hAnsi="Times New Roman"/>
          <w:color w:val="000000"/>
          <w:sz w:val="24"/>
          <w:szCs w:val="24"/>
        </w:rPr>
        <w:t xml:space="preserve">, variable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terikat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81E">
        <w:rPr>
          <w:rFonts w:ascii="Times New Roman" w:hAnsi="Times New Roman"/>
          <w:i/>
          <w:color w:val="000000"/>
          <w:sz w:val="24"/>
          <w:szCs w:val="24"/>
        </w:rPr>
        <w:t>self-management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nutrisi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cairan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penyakit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ginjal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kronis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menjalani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hemodialisa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Instrumen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kuesioner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general self –efficacy, food recall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observasi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IDWG </w:t>
      </w:r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/>
          <w:color w:val="000000"/>
          <w:sz w:val="24"/>
          <w:szCs w:val="24"/>
        </w:rPr>
        <w:t>Hasil</w:t>
      </w:r>
      <w:proofErr w:type="spellEnd"/>
      <w:r w:rsidRPr="00745CCD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PGK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menjalai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hemodilisa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self efficacy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sebanyak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76,7 %,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self management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nutrisi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23,33 %,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self  management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cairan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86,04%.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uji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korelasi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self efficacy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self management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nutrisi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didapatkan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ρ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hitung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(0,189) &gt; ρ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tabel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(0</w:t>
      </w:r>
      <w:proofErr w:type="gramStart"/>
      <w:r w:rsidRPr="00823394">
        <w:rPr>
          <w:rFonts w:ascii="Times New Roman" w:hAnsi="Times New Roman"/>
          <w:color w:val="000000"/>
          <w:sz w:val="24"/>
          <w:szCs w:val="24"/>
        </w:rPr>
        <w:t>,05</w:t>
      </w:r>
      <w:proofErr w:type="gramEnd"/>
      <w:r w:rsidRPr="00823394">
        <w:rPr>
          <w:rFonts w:ascii="Times New Roman" w:hAnsi="Times New Roman"/>
          <w:color w:val="000000"/>
          <w:sz w:val="24"/>
          <w:szCs w:val="24"/>
        </w:rPr>
        <w:t>).</w:t>
      </w:r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data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100 %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self-</w:t>
      </w:r>
      <w:r w:rsidRPr="0080055E">
        <w:rPr>
          <w:rFonts w:ascii="Times New Roman" w:hAnsi="Times New Roman"/>
          <w:i/>
          <w:color w:val="000000"/>
          <w:sz w:val="24"/>
          <w:szCs w:val="24"/>
        </w:rPr>
        <w:t>efficacy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self-</w:t>
      </w:r>
      <w:r w:rsidRPr="0080055E">
        <w:rPr>
          <w:rFonts w:ascii="Times New Roman" w:hAnsi="Times New Roman"/>
          <w:i/>
          <w:color w:val="000000"/>
          <w:sz w:val="24"/>
          <w:szCs w:val="24"/>
        </w:rPr>
        <w:t>management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cairan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80055E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8005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055E">
        <w:rPr>
          <w:rFonts w:ascii="Times New Roman" w:hAnsi="Times New Roman"/>
          <w:color w:val="000000"/>
          <w:sz w:val="24"/>
          <w:szCs w:val="24"/>
        </w:rPr>
        <w:t>uji</w:t>
      </w:r>
      <w:proofErr w:type="spellEnd"/>
      <w:r w:rsidRPr="008005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055E">
        <w:rPr>
          <w:rFonts w:ascii="Times New Roman" w:hAnsi="Times New Roman"/>
          <w:color w:val="000000"/>
          <w:sz w:val="24"/>
          <w:szCs w:val="24"/>
        </w:rPr>
        <w:t>korelasi</w:t>
      </w:r>
      <w:proofErr w:type="spellEnd"/>
      <w:r w:rsidRPr="008005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055E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8005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055E">
        <w:rPr>
          <w:rFonts w:ascii="Times New Roman" w:hAnsi="Times New Roman"/>
          <w:color w:val="000000"/>
          <w:sz w:val="24"/>
          <w:szCs w:val="24"/>
        </w:rPr>
        <w:t>self efficacy</w:t>
      </w:r>
      <w:proofErr w:type="spellEnd"/>
      <w:r w:rsidRPr="008005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055E"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z w:val="24"/>
          <w:szCs w:val="24"/>
        </w:rPr>
        <w:t>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self management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cairan</w:t>
      </w:r>
      <w:proofErr w:type="spellEnd"/>
      <w:r w:rsidRPr="008005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didapatkan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hitung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(0,000</w:t>
      </w:r>
      <w:r w:rsidRPr="0080055E">
        <w:rPr>
          <w:rFonts w:ascii="Times New Roman" w:hAnsi="Times New Roman"/>
          <w:color w:val="000000"/>
          <w:sz w:val="24"/>
          <w:szCs w:val="24"/>
        </w:rPr>
        <w:t xml:space="preserve">) &gt; ρ </w:t>
      </w:r>
      <w:proofErr w:type="spellStart"/>
      <w:r w:rsidRPr="0080055E">
        <w:rPr>
          <w:rFonts w:ascii="Times New Roman" w:hAnsi="Times New Roman"/>
          <w:color w:val="000000"/>
          <w:sz w:val="24"/>
          <w:szCs w:val="24"/>
        </w:rPr>
        <w:t>tabel</w:t>
      </w:r>
      <w:proofErr w:type="spellEnd"/>
      <w:r w:rsidRPr="0080055E">
        <w:rPr>
          <w:rFonts w:ascii="Times New Roman" w:hAnsi="Times New Roman"/>
          <w:color w:val="000000"/>
          <w:sz w:val="24"/>
          <w:szCs w:val="24"/>
        </w:rPr>
        <w:t xml:space="preserve"> (0</w:t>
      </w:r>
      <w:proofErr w:type="gramStart"/>
      <w:r w:rsidRPr="0080055E">
        <w:rPr>
          <w:rFonts w:ascii="Times New Roman" w:hAnsi="Times New Roman"/>
          <w:color w:val="000000"/>
          <w:sz w:val="24"/>
          <w:szCs w:val="24"/>
        </w:rPr>
        <w:t>,05</w:t>
      </w:r>
      <w:proofErr w:type="gramEnd"/>
      <w:r w:rsidRPr="0080055E">
        <w:rPr>
          <w:rFonts w:ascii="Times New Roman" w:hAnsi="Times New Roman"/>
          <w:color w:val="000000"/>
          <w:sz w:val="24"/>
          <w:szCs w:val="24"/>
        </w:rPr>
        <w:t>).</w:t>
      </w:r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spellStart"/>
      <w:r w:rsidRPr="00745CCD">
        <w:rPr>
          <w:rFonts w:ascii="Times New Roman" w:hAnsi="Times New Roman"/>
          <w:b/>
          <w:color w:val="000000"/>
          <w:sz w:val="24"/>
          <w:szCs w:val="24"/>
        </w:rPr>
        <w:t>Analisis</w:t>
      </w:r>
      <w:proofErr w:type="spellEnd"/>
      <w:r w:rsidRPr="00745CCD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menunjukkan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walaupun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efikasi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23394">
        <w:rPr>
          <w:rFonts w:ascii="Times New Roman" w:hAnsi="Times New Roman"/>
          <w:color w:val="000000"/>
          <w:sz w:val="24"/>
          <w:szCs w:val="24"/>
        </w:rPr>
        <w:t>tinggi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823394">
        <w:rPr>
          <w:rFonts w:ascii="Times New Roman" w:hAnsi="Times New Roman"/>
          <w:i/>
          <w:color w:val="000000"/>
          <w:sz w:val="24"/>
          <w:szCs w:val="24"/>
        </w:rPr>
        <w:t>self</w:t>
      </w:r>
      <w:proofErr w:type="gramEnd"/>
      <w:r w:rsidRPr="00823394">
        <w:rPr>
          <w:rFonts w:ascii="Times New Roman" w:hAnsi="Times New Roman"/>
          <w:i/>
          <w:color w:val="000000"/>
          <w:sz w:val="24"/>
          <w:szCs w:val="24"/>
        </w:rPr>
        <w:t xml:space="preserve"> management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nutrisi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buruk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Sedangkan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semakin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tinggi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efikasi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semakin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baik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pula </w:t>
      </w:r>
      <w:proofErr w:type="spellStart"/>
      <w:r w:rsidRPr="00823394">
        <w:rPr>
          <w:rFonts w:ascii="Times New Roman" w:hAnsi="Times New Roman"/>
          <w:i/>
          <w:color w:val="000000"/>
          <w:sz w:val="24"/>
          <w:szCs w:val="24"/>
        </w:rPr>
        <w:t>self management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cairan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745C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5CCD">
        <w:rPr>
          <w:rFonts w:ascii="Times New Roman" w:hAnsi="Times New Roman"/>
          <w:b/>
          <w:color w:val="000000"/>
          <w:sz w:val="24"/>
          <w:szCs w:val="24"/>
        </w:rPr>
        <w:t>Kesimpulan</w:t>
      </w:r>
      <w:proofErr w:type="spellEnd"/>
      <w:r w:rsidRPr="00745CCD">
        <w:rPr>
          <w:rFonts w:ascii="Times New Roman" w:hAnsi="Times New Roman"/>
          <w:b/>
          <w:color w:val="000000"/>
          <w:sz w:val="24"/>
          <w:szCs w:val="24"/>
        </w:rPr>
        <w:t xml:space="preserve">: 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23394">
        <w:rPr>
          <w:rFonts w:ascii="Times New Roman" w:hAnsi="Times New Roman"/>
          <w:color w:val="000000"/>
          <w:sz w:val="24"/>
          <w:szCs w:val="24"/>
        </w:rPr>
        <w:t>ada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hubungan</w:t>
      </w:r>
      <w:proofErr w:type="spellEnd"/>
      <w:proofErr w:type="gram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  <w:lang w:val="en-ID"/>
        </w:rPr>
        <w:t>antara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823394">
        <w:rPr>
          <w:rFonts w:ascii="Times New Roman" w:hAnsi="Times New Roman"/>
          <w:i/>
          <w:color w:val="000000"/>
          <w:sz w:val="24"/>
          <w:szCs w:val="24"/>
        </w:rPr>
        <w:t>self efficacy</w:t>
      </w:r>
      <w:proofErr w:type="spellEnd"/>
      <w:r w:rsidRPr="008233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i/>
          <w:color w:val="000000"/>
          <w:sz w:val="24"/>
          <w:szCs w:val="24"/>
        </w:rPr>
        <w:t>self management</w:t>
      </w:r>
      <w:proofErr w:type="spellEnd"/>
      <w:r w:rsidRPr="008233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nutrisi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ada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hubungan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  <w:lang w:val="en-ID"/>
        </w:rPr>
        <w:t>antara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823394">
        <w:rPr>
          <w:rFonts w:ascii="Times New Roman" w:hAnsi="Times New Roman"/>
          <w:i/>
          <w:color w:val="000000"/>
          <w:sz w:val="24"/>
          <w:szCs w:val="24"/>
        </w:rPr>
        <w:t>self efficacy</w:t>
      </w:r>
      <w:proofErr w:type="spellEnd"/>
      <w:r w:rsidRPr="008233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i/>
          <w:color w:val="000000"/>
          <w:sz w:val="24"/>
          <w:szCs w:val="24"/>
        </w:rPr>
        <w:t>self management</w:t>
      </w:r>
      <w:proofErr w:type="spellEnd"/>
      <w:r w:rsidRPr="008233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cairan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penderita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penyakit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ginjal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kronis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menjalani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hemodialisa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  <w:lang w:val="id-ID"/>
        </w:rPr>
        <w:t xml:space="preserve"> di RSU Haji Surabaya</w:t>
      </w:r>
      <w:r w:rsidRPr="0082339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Disarankan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melakukan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lebih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lanjut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mengenai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faktor-faktor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mempengaruhi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i/>
          <w:color w:val="000000"/>
          <w:sz w:val="24"/>
          <w:szCs w:val="24"/>
        </w:rPr>
        <w:t>self management</w:t>
      </w:r>
      <w:proofErr w:type="spellEnd"/>
      <w:r w:rsidRPr="008233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823394">
        <w:rPr>
          <w:rFonts w:ascii="Times New Roman" w:hAnsi="Times New Roman"/>
          <w:i/>
          <w:color w:val="000000"/>
          <w:sz w:val="24"/>
          <w:szCs w:val="24"/>
        </w:rPr>
        <w:t>nutrisi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 yang</w:t>
      </w:r>
      <w:proofErr w:type="gram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menjalani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terapi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hemodialisa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sampel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lebih</w:t>
      </w:r>
      <w:proofErr w:type="spellEnd"/>
      <w:r w:rsidRPr="008233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3394">
        <w:rPr>
          <w:rFonts w:ascii="Times New Roman" w:hAnsi="Times New Roman"/>
          <w:color w:val="000000"/>
          <w:sz w:val="24"/>
          <w:szCs w:val="24"/>
        </w:rPr>
        <w:t>banyak</w:t>
      </w:r>
      <w:proofErr w:type="spellEnd"/>
    </w:p>
    <w:p w:rsidR="00C1593B" w:rsidRPr="00745CCD" w:rsidRDefault="00C1593B" w:rsidP="00C1593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C1593B" w:rsidRPr="00745CCD" w:rsidRDefault="00C1593B" w:rsidP="00C1593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C1593B" w:rsidRPr="00745CCD" w:rsidRDefault="00C1593B" w:rsidP="00C1593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745CCD">
        <w:rPr>
          <w:rFonts w:ascii="Times New Roman" w:hAnsi="Times New Roman"/>
          <w:b/>
          <w:color w:val="000000"/>
          <w:sz w:val="24"/>
        </w:rPr>
        <w:t xml:space="preserve">Kata </w:t>
      </w:r>
      <w:proofErr w:type="spellStart"/>
      <w:r w:rsidRPr="00745CCD">
        <w:rPr>
          <w:rFonts w:ascii="Times New Roman" w:hAnsi="Times New Roman"/>
          <w:b/>
          <w:color w:val="000000"/>
          <w:sz w:val="24"/>
        </w:rPr>
        <w:t>Kunci</w:t>
      </w:r>
      <w:proofErr w:type="spellEnd"/>
      <w:r w:rsidRPr="00745CCD">
        <w:rPr>
          <w:rFonts w:ascii="Times New Roman" w:hAnsi="Times New Roman"/>
          <w:b/>
          <w:color w:val="000000"/>
          <w:sz w:val="24"/>
        </w:rPr>
        <w:t>:</w:t>
      </w:r>
      <w:r w:rsidRPr="00745CCD">
        <w:rPr>
          <w:rFonts w:ascii="Times New Roman" w:hAnsi="Times New Roman"/>
          <w:color w:val="000000"/>
          <w:sz w:val="24"/>
        </w:rPr>
        <w:t xml:space="preserve"> </w:t>
      </w:r>
      <w:r w:rsidRPr="00745CCD">
        <w:rPr>
          <w:rFonts w:ascii="Times New Roman" w:hAnsi="Times New Roman"/>
          <w:i/>
          <w:color w:val="000000"/>
          <w:sz w:val="24"/>
        </w:rPr>
        <w:t xml:space="preserve">Self efficacy, </w:t>
      </w:r>
      <w:proofErr w:type="spellStart"/>
      <w:r w:rsidRPr="00745CCD">
        <w:rPr>
          <w:rFonts w:ascii="Times New Roman" w:hAnsi="Times New Roman"/>
          <w:i/>
          <w:color w:val="000000"/>
          <w:sz w:val="24"/>
        </w:rPr>
        <w:t>self management</w:t>
      </w:r>
      <w:proofErr w:type="spellEnd"/>
      <w:r w:rsidRPr="00745CCD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745CCD">
        <w:rPr>
          <w:rFonts w:ascii="Times New Roman" w:hAnsi="Times New Roman"/>
          <w:color w:val="000000"/>
          <w:sz w:val="24"/>
        </w:rPr>
        <w:t>nutrisi</w:t>
      </w:r>
      <w:proofErr w:type="spellEnd"/>
      <w:r w:rsidRPr="00745CCD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745CCD">
        <w:rPr>
          <w:rFonts w:ascii="Times New Roman" w:hAnsi="Times New Roman"/>
          <w:i/>
          <w:color w:val="000000"/>
          <w:sz w:val="24"/>
        </w:rPr>
        <w:t>self management</w:t>
      </w:r>
      <w:proofErr w:type="spellEnd"/>
      <w:r w:rsidRPr="00745CCD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745CCD">
        <w:rPr>
          <w:rFonts w:ascii="Times New Roman" w:hAnsi="Times New Roman"/>
          <w:i/>
          <w:color w:val="000000"/>
          <w:sz w:val="24"/>
        </w:rPr>
        <w:t>cairan</w:t>
      </w:r>
      <w:proofErr w:type="spellEnd"/>
      <w:r w:rsidRPr="00745CCD">
        <w:rPr>
          <w:rFonts w:ascii="Times New Roman" w:hAnsi="Times New Roman"/>
          <w:color w:val="000000"/>
          <w:sz w:val="24"/>
        </w:rPr>
        <w:t xml:space="preserve"> </w:t>
      </w:r>
    </w:p>
    <w:p w:rsidR="00C1593B" w:rsidRDefault="00C1593B" w:rsidP="00C1593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</w:rPr>
      </w:pPr>
      <w:r w:rsidRPr="00745CCD">
        <w:rPr>
          <w:rFonts w:ascii="Times New Roman" w:hAnsi="Times New Roman"/>
          <w:color w:val="000000"/>
          <w:sz w:val="24"/>
        </w:rPr>
        <w:t xml:space="preserve">         </w:t>
      </w:r>
      <w:proofErr w:type="spellStart"/>
      <w:r w:rsidRPr="00745CCD">
        <w:rPr>
          <w:rFonts w:ascii="Times New Roman" w:hAnsi="Times New Roman"/>
          <w:color w:val="000000"/>
          <w:sz w:val="24"/>
        </w:rPr>
        <w:t>Penyakit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Ginjal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Kronis</w:t>
      </w:r>
      <w:proofErr w:type="spellEnd"/>
      <w:r w:rsidRPr="00745CCD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745CCD">
        <w:rPr>
          <w:rFonts w:ascii="Times New Roman" w:hAnsi="Times New Roman"/>
          <w:color w:val="000000"/>
          <w:sz w:val="24"/>
        </w:rPr>
        <w:t>Hemodialisa</w:t>
      </w:r>
      <w:proofErr w:type="spellEnd"/>
    </w:p>
    <w:p w:rsidR="00C1593B" w:rsidRDefault="00C1593B" w:rsidP="00C1593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</w:rPr>
      </w:pPr>
    </w:p>
    <w:p w:rsidR="00C1593B" w:rsidRDefault="00C1593B" w:rsidP="00C1593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</w:rPr>
      </w:pPr>
    </w:p>
    <w:p w:rsidR="00C1593B" w:rsidRPr="00925ED4" w:rsidRDefault="00C1593B" w:rsidP="00C1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25ED4">
        <w:rPr>
          <w:rFonts w:ascii="Times New Roman" w:hAnsi="Times New Roman"/>
          <w:sz w:val="24"/>
          <w:szCs w:val="24"/>
        </w:rPr>
        <w:lastRenderedPageBreak/>
        <w:t xml:space="preserve">HUBUNGAN </w:t>
      </w:r>
      <w:r w:rsidRPr="00925ED4">
        <w:rPr>
          <w:rFonts w:ascii="Times New Roman" w:hAnsi="Times New Roman"/>
          <w:i/>
          <w:sz w:val="24"/>
          <w:szCs w:val="24"/>
        </w:rPr>
        <w:t xml:space="preserve">SELF EFFICACY </w:t>
      </w:r>
      <w:r w:rsidRPr="00925ED4">
        <w:rPr>
          <w:rFonts w:ascii="Times New Roman" w:hAnsi="Times New Roman"/>
          <w:sz w:val="24"/>
          <w:szCs w:val="24"/>
        </w:rPr>
        <w:t xml:space="preserve">DENGAN </w:t>
      </w:r>
      <w:r w:rsidRPr="00925ED4">
        <w:rPr>
          <w:rFonts w:ascii="Times New Roman" w:hAnsi="Times New Roman"/>
          <w:i/>
          <w:sz w:val="24"/>
          <w:szCs w:val="24"/>
        </w:rPr>
        <w:t xml:space="preserve">SELF MANAGEMENT </w:t>
      </w:r>
      <w:r w:rsidRPr="00925ED4">
        <w:rPr>
          <w:rFonts w:ascii="Times New Roman" w:hAnsi="Times New Roman"/>
          <w:sz w:val="24"/>
          <w:szCs w:val="24"/>
        </w:rPr>
        <w:t xml:space="preserve">NUTRISI DAN CAIRAN PADA PENDERITA PENYAKIT GINJAL KRONIS YANG MENJALANI HEMODIALISA DI </w:t>
      </w:r>
      <w:r>
        <w:rPr>
          <w:rFonts w:ascii="Times New Roman" w:hAnsi="Times New Roman"/>
          <w:sz w:val="24"/>
          <w:szCs w:val="24"/>
        </w:rPr>
        <w:t>RSU</w:t>
      </w:r>
      <w:r w:rsidRPr="00925ED4">
        <w:rPr>
          <w:rFonts w:ascii="Times New Roman" w:hAnsi="Times New Roman"/>
          <w:sz w:val="24"/>
          <w:szCs w:val="24"/>
        </w:rPr>
        <w:t xml:space="preserve"> HAJI SURABAYA </w:t>
      </w:r>
    </w:p>
    <w:p w:rsidR="00C1593B" w:rsidRPr="00925ED4" w:rsidRDefault="00C1593B" w:rsidP="00C1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593B" w:rsidRPr="00925ED4" w:rsidRDefault="00C1593B" w:rsidP="00C1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25ED4">
        <w:rPr>
          <w:rFonts w:ascii="Times New Roman" w:hAnsi="Times New Roman"/>
          <w:sz w:val="24"/>
          <w:szCs w:val="24"/>
        </w:rPr>
        <w:t>Oleh</w:t>
      </w:r>
      <w:proofErr w:type="spellEnd"/>
    </w:p>
    <w:p w:rsidR="00C1593B" w:rsidRPr="00925ED4" w:rsidRDefault="00C1593B" w:rsidP="00C1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25ED4">
        <w:rPr>
          <w:rFonts w:ascii="Times New Roman" w:hAnsi="Times New Roman"/>
          <w:sz w:val="24"/>
          <w:szCs w:val="24"/>
        </w:rPr>
        <w:t>Dwi</w:t>
      </w:r>
      <w:proofErr w:type="spellEnd"/>
      <w:r w:rsidRPr="00925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D4">
        <w:rPr>
          <w:rFonts w:ascii="Times New Roman" w:hAnsi="Times New Roman"/>
          <w:sz w:val="24"/>
          <w:szCs w:val="24"/>
        </w:rPr>
        <w:t>Meyrin</w:t>
      </w:r>
      <w:proofErr w:type="spellEnd"/>
      <w:r w:rsidRPr="00925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D4">
        <w:rPr>
          <w:rFonts w:ascii="Times New Roman" w:hAnsi="Times New Roman"/>
          <w:sz w:val="24"/>
          <w:szCs w:val="24"/>
        </w:rPr>
        <w:t>Komaria</w:t>
      </w:r>
      <w:proofErr w:type="spellEnd"/>
    </w:p>
    <w:p w:rsidR="00C1593B" w:rsidRPr="00925ED4" w:rsidRDefault="00C1593B" w:rsidP="00C1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593B" w:rsidRPr="00925ED4" w:rsidRDefault="00C1593B" w:rsidP="00C1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ED4">
        <w:rPr>
          <w:rFonts w:ascii="Times New Roman" w:hAnsi="Times New Roman"/>
          <w:sz w:val="24"/>
          <w:szCs w:val="24"/>
        </w:rPr>
        <w:t xml:space="preserve">Prodi DIV </w:t>
      </w:r>
      <w:proofErr w:type="spellStart"/>
      <w:r w:rsidRPr="00925ED4">
        <w:rPr>
          <w:rFonts w:ascii="Times New Roman" w:hAnsi="Times New Roman"/>
          <w:sz w:val="24"/>
          <w:szCs w:val="24"/>
        </w:rPr>
        <w:t>Keperawatan</w:t>
      </w:r>
      <w:proofErr w:type="spellEnd"/>
      <w:r w:rsidRPr="00925ED4">
        <w:rPr>
          <w:rFonts w:ascii="Times New Roman" w:hAnsi="Times New Roman"/>
          <w:sz w:val="24"/>
          <w:szCs w:val="24"/>
        </w:rPr>
        <w:t xml:space="preserve"> Surabaya, </w:t>
      </w:r>
      <w:proofErr w:type="spellStart"/>
      <w:r w:rsidRPr="00925ED4">
        <w:rPr>
          <w:rFonts w:ascii="Times New Roman" w:hAnsi="Times New Roman"/>
          <w:sz w:val="24"/>
          <w:szCs w:val="24"/>
        </w:rPr>
        <w:t>Jurusan</w:t>
      </w:r>
      <w:proofErr w:type="spellEnd"/>
      <w:r w:rsidRPr="00925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D4">
        <w:rPr>
          <w:rFonts w:ascii="Times New Roman" w:hAnsi="Times New Roman"/>
          <w:sz w:val="24"/>
          <w:szCs w:val="24"/>
        </w:rPr>
        <w:t>Keperawatan</w:t>
      </w:r>
      <w:proofErr w:type="spellEnd"/>
      <w:r w:rsidRPr="00925ED4">
        <w:rPr>
          <w:rFonts w:ascii="Times New Roman" w:hAnsi="Times New Roman"/>
          <w:sz w:val="24"/>
          <w:szCs w:val="24"/>
        </w:rPr>
        <w:t xml:space="preserve">, </w:t>
      </w:r>
    </w:p>
    <w:p w:rsidR="00C1593B" w:rsidRPr="00925ED4" w:rsidRDefault="00C1593B" w:rsidP="00C15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25ED4">
        <w:rPr>
          <w:rFonts w:ascii="Times New Roman" w:hAnsi="Times New Roman"/>
          <w:sz w:val="24"/>
          <w:szCs w:val="24"/>
        </w:rPr>
        <w:t>Polteknik</w:t>
      </w:r>
      <w:proofErr w:type="spellEnd"/>
      <w:r w:rsidRPr="00925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D4">
        <w:rPr>
          <w:rFonts w:ascii="Times New Roman" w:hAnsi="Times New Roman"/>
          <w:sz w:val="24"/>
          <w:szCs w:val="24"/>
        </w:rPr>
        <w:t>Kesehatan</w:t>
      </w:r>
      <w:proofErr w:type="spellEnd"/>
      <w:r w:rsidRPr="00925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D4">
        <w:rPr>
          <w:rFonts w:ascii="Times New Roman" w:hAnsi="Times New Roman"/>
          <w:sz w:val="24"/>
          <w:szCs w:val="24"/>
        </w:rPr>
        <w:t>Kemenkes</w:t>
      </w:r>
      <w:proofErr w:type="spellEnd"/>
      <w:r w:rsidRPr="00925ED4">
        <w:rPr>
          <w:rFonts w:ascii="Times New Roman" w:hAnsi="Times New Roman"/>
          <w:sz w:val="24"/>
          <w:szCs w:val="24"/>
        </w:rPr>
        <w:t xml:space="preserve"> Surabaya</w:t>
      </w:r>
    </w:p>
    <w:p w:rsidR="00C1593B" w:rsidRPr="00925ED4" w:rsidRDefault="00C1593B" w:rsidP="00C1593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925ED4">
        <w:rPr>
          <w:rFonts w:ascii="Times New Roman" w:hAnsi="Times New Roman"/>
          <w:sz w:val="24"/>
          <w:szCs w:val="24"/>
        </w:rPr>
        <w:t>Email: dmeyrink27@gmail.com</w:t>
      </w:r>
    </w:p>
    <w:p w:rsidR="00C1593B" w:rsidRPr="00925ED4" w:rsidRDefault="00C1593B" w:rsidP="00C1593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93B" w:rsidRPr="00925ED4" w:rsidRDefault="00C1593B" w:rsidP="00C1593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ED4">
        <w:rPr>
          <w:rFonts w:ascii="Times New Roman" w:hAnsi="Times New Roman"/>
          <w:b/>
          <w:sz w:val="24"/>
          <w:szCs w:val="24"/>
        </w:rPr>
        <w:t>ABSTRAK</w:t>
      </w:r>
    </w:p>
    <w:p w:rsidR="00C1593B" w:rsidRPr="00827B80" w:rsidRDefault="00C1593B" w:rsidP="00C1593B">
      <w:pPr>
        <w:pStyle w:val="HTMLPreformatted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601C7">
        <w:rPr>
          <w:rFonts w:ascii="Times New Roman" w:hAnsi="Times New Roman"/>
          <w:b/>
          <w:i/>
          <w:sz w:val="24"/>
          <w:szCs w:val="24"/>
        </w:rPr>
        <w:t>Background 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5A2D14">
        <w:rPr>
          <w:rFonts w:ascii="Times New Roman" w:hAnsi="Times New Roman"/>
          <w:i/>
          <w:sz w:val="24"/>
          <w:szCs w:val="24"/>
        </w:rPr>
        <w:t>Clients of chronic kidney disease who underwent hemodialysis will experience fluid, metabolic, electrolyte and acid-base disorders. Clients who didn't apply fluid and nutritional diets will be a big problem. The study aimed to identify the relationship between the self-efficacy of clients of chronic kidney disease who underwent hemodialysis therapy with nutrition and fluid self-management at the Surabaya Haji Hospital.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601C7">
        <w:rPr>
          <w:rFonts w:ascii="Times New Roman" w:hAnsi="Times New Roman"/>
          <w:b/>
          <w:i/>
          <w:sz w:val="24"/>
          <w:szCs w:val="24"/>
        </w:rPr>
        <w:t>Methode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  <w:r w:rsidRPr="005A2D14">
        <w:rPr>
          <w:rFonts w:ascii="Times New Roman" w:hAnsi="Times New Roman"/>
          <w:i/>
          <w:sz w:val="24"/>
          <w:szCs w:val="24"/>
        </w:rPr>
        <w:t xml:space="preserve"> The population of all chronic kidney disease clients who </w:t>
      </w:r>
      <w:proofErr w:type="spellStart"/>
      <w:r w:rsidRPr="005A2D14">
        <w:rPr>
          <w:rFonts w:ascii="Times New Roman" w:hAnsi="Times New Roman"/>
          <w:i/>
          <w:sz w:val="24"/>
          <w:szCs w:val="24"/>
        </w:rPr>
        <w:t>undewent</w:t>
      </w:r>
      <w:proofErr w:type="spellEnd"/>
      <w:r w:rsidRPr="005A2D14">
        <w:rPr>
          <w:rFonts w:ascii="Times New Roman" w:hAnsi="Times New Roman"/>
          <w:i/>
          <w:sz w:val="24"/>
          <w:szCs w:val="24"/>
        </w:rPr>
        <w:t xml:space="preserve"> hemodialysis. </w:t>
      </w:r>
      <w:proofErr w:type="gramStart"/>
      <w:r w:rsidRPr="005A2D14">
        <w:rPr>
          <w:rFonts w:ascii="Times New Roman" w:hAnsi="Times New Roman"/>
          <w:i/>
          <w:sz w:val="24"/>
          <w:szCs w:val="24"/>
        </w:rPr>
        <w:t>Purposive sampling technique with a sample size of 30.</w:t>
      </w:r>
      <w:proofErr w:type="gramEnd"/>
      <w:r w:rsidRPr="005A2D14">
        <w:rPr>
          <w:rFonts w:ascii="Times New Roman" w:hAnsi="Times New Roman"/>
          <w:i/>
          <w:sz w:val="24"/>
          <w:szCs w:val="24"/>
        </w:rPr>
        <w:t xml:space="preserve"> Independent variable self-efficacy, variable dependent self-management of nutrition and client fluid chronic kidney disease underwent hemodialysis. The research instrument used the general self-efficacy, food recall questionnaire, and IDWG observation.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601C7">
        <w:rPr>
          <w:rFonts w:ascii="Times New Roman" w:hAnsi="Times New Roman"/>
          <w:b/>
          <w:i/>
          <w:sz w:val="24"/>
          <w:szCs w:val="24"/>
        </w:rPr>
        <w:t>Result: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A2D14">
        <w:rPr>
          <w:rFonts w:ascii="Times New Roman" w:hAnsi="Times New Roman"/>
          <w:i/>
          <w:sz w:val="24"/>
          <w:szCs w:val="24"/>
        </w:rPr>
        <w:t xml:space="preserve"> </w:t>
      </w:r>
      <w:r w:rsidRPr="00827B80">
        <w:rPr>
          <w:rFonts w:ascii="Times New Roman" w:hAnsi="Times New Roman" w:cs="Times New Roman"/>
          <w:i/>
          <w:sz w:val="24"/>
          <w:szCs w:val="24"/>
        </w:rPr>
        <w:t xml:space="preserve">CKD clients who ran </w:t>
      </w:r>
      <w:proofErr w:type="spellStart"/>
      <w:r w:rsidRPr="00827B80">
        <w:rPr>
          <w:rFonts w:ascii="Times New Roman" w:hAnsi="Times New Roman" w:cs="Times New Roman"/>
          <w:i/>
          <w:sz w:val="24"/>
          <w:szCs w:val="24"/>
        </w:rPr>
        <w:t>hemodilysis</w:t>
      </w:r>
      <w:proofErr w:type="spellEnd"/>
      <w:r w:rsidRPr="00827B80">
        <w:rPr>
          <w:rFonts w:ascii="Times New Roman" w:hAnsi="Times New Roman" w:cs="Times New Roman"/>
          <w:i/>
          <w:sz w:val="24"/>
          <w:szCs w:val="24"/>
        </w:rPr>
        <w:t xml:space="preserve"> had a good </w:t>
      </w:r>
      <w:proofErr w:type="spellStart"/>
      <w:r w:rsidRPr="00827B80">
        <w:rPr>
          <w:rFonts w:ascii="Times New Roman" w:hAnsi="Times New Roman" w:cs="Times New Roman"/>
          <w:i/>
          <w:sz w:val="24"/>
          <w:szCs w:val="24"/>
        </w:rPr>
        <w:t>self efficacy</w:t>
      </w:r>
      <w:proofErr w:type="spellEnd"/>
      <w:r w:rsidRPr="00827B80">
        <w:rPr>
          <w:rFonts w:ascii="Times New Roman" w:hAnsi="Times New Roman" w:cs="Times New Roman"/>
          <w:i/>
          <w:sz w:val="24"/>
          <w:szCs w:val="24"/>
        </w:rPr>
        <w:t xml:space="preserve"> of 76.7%, good nutrition management 23.33%, and good fluid </w:t>
      </w:r>
      <w:proofErr w:type="spellStart"/>
      <w:r w:rsidRPr="00827B80">
        <w:rPr>
          <w:rFonts w:ascii="Times New Roman" w:hAnsi="Times New Roman" w:cs="Times New Roman"/>
          <w:i/>
          <w:sz w:val="24"/>
          <w:szCs w:val="24"/>
        </w:rPr>
        <w:t>self management</w:t>
      </w:r>
      <w:proofErr w:type="spellEnd"/>
      <w:r w:rsidRPr="00827B80">
        <w:rPr>
          <w:rFonts w:ascii="Times New Roman" w:hAnsi="Times New Roman" w:cs="Times New Roman"/>
          <w:i/>
          <w:sz w:val="24"/>
          <w:szCs w:val="24"/>
        </w:rPr>
        <w:t xml:space="preserve"> at 86.04%</w:t>
      </w:r>
      <w:r w:rsidRPr="005A2D14">
        <w:rPr>
          <w:rFonts w:ascii="Times New Roman" w:hAnsi="Times New Roman"/>
          <w:i/>
          <w:sz w:val="24"/>
          <w:szCs w:val="24"/>
        </w:rPr>
        <w:t xml:space="preserve"> Correlation test results for self-efficacy with nutritional self-management obtained ρ count (0.189)&gt; ρ table (0.05). The results data also showed that 100% of clients had good self-efficacy as well as did liquid self-management well. The results of the correlation test for self-efficacy with self-management fluids were obtained ρ count (0,000)&gt; ρ table (0.05).</w:t>
      </w:r>
      <w:r w:rsidRPr="005601C7">
        <w:rPr>
          <w:rFonts w:ascii="Times New Roman" w:hAnsi="Times New Roman"/>
          <w:b/>
          <w:i/>
          <w:sz w:val="24"/>
          <w:szCs w:val="24"/>
        </w:rPr>
        <w:t>Analyzed: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A2D14">
        <w:rPr>
          <w:rFonts w:ascii="Times New Roman" w:hAnsi="Times New Roman"/>
          <w:i/>
          <w:sz w:val="24"/>
          <w:szCs w:val="24"/>
        </w:rPr>
        <w:t xml:space="preserve"> The results showed that even though the high efficacy value of self-management was poor nutrition. While the higher the value of efficacy the better the liquid self-management. </w:t>
      </w:r>
      <w:proofErr w:type="spellStart"/>
      <w:proofErr w:type="gramStart"/>
      <w:r w:rsidRPr="005601C7">
        <w:rPr>
          <w:rFonts w:ascii="Times New Roman" w:hAnsi="Times New Roman"/>
          <w:b/>
          <w:i/>
          <w:sz w:val="24"/>
          <w:szCs w:val="24"/>
        </w:rPr>
        <w:t>Concluion</w:t>
      </w:r>
      <w:proofErr w:type="spellEnd"/>
      <w:r w:rsidRPr="005601C7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5A2D14">
        <w:rPr>
          <w:rFonts w:ascii="Times New Roman" w:hAnsi="Times New Roman"/>
          <w:i/>
          <w:sz w:val="24"/>
          <w:szCs w:val="24"/>
        </w:rPr>
        <w:t>There were no correlation between self-efficacy and nutritional self-management and there were a relationship between self-efficacy and fluid self-management in patients with chronic kidney disease who underwent hemodialysis in Surabaya Haji Hospital. It is recommended to conduct further research on the factors that influence nutrition self-management that underwent hemodialysis therapy with more samples</w:t>
      </w:r>
    </w:p>
    <w:p w:rsidR="00C1593B" w:rsidRDefault="00C1593B" w:rsidP="00C15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1593B" w:rsidRPr="000107F5" w:rsidRDefault="00C1593B" w:rsidP="00C15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Keywords: </w:t>
      </w:r>
      <w:r w:rsidRPr="000107F5">
        <w:rPr>
          <w:rFonts w:ascii="Times New Roman" w:eastAsia="Times New Roman" w:hAnsi="Times New Roman"/>
          <w:i/>
          <w:sz w:val="24"/>
          <w:szCs w:val="24"/>
        </w:rPr>
        <w:t>Self-efficacy, self-management nutrition, self-</w:t>
      </w:r>
      <w:r>
        <w:rPr>
          <w:rFonts w:ascii="Times New Roman" w:eastAsia="Times New Roman" w:hAnsi="Times New Roman"/>
          <w:i/>
          <w:sz w:val="24"/>
          <w:szCs w:val="24"/>
        </w:rPr>
        <w:t xml:space="preserve">management fluid Chronic Kidney, </w:t>
      </w:r>
      <w:r w:rsidRPr="000107F5">
        <w:rPr>
          <w:rFonts w:ascii="Times New Roman" w:eastAsia="Times New Roman" w:hAnsi="Times New Roman"/>
          <w:i/>
          <w:sz w:val="24"/>
          <w:szCs w:val="24"/>
        </w:rPr>
        <w:t>Disease, Hemodialysis</w:t>
      </w:r>
    </w:p>
    <w:p w:rsidR="00354D55" w:rsidRDefault="00B415BD"/>
    <w:sectPr w:rsidR="00354D55" w:rsidSect="00C1593B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3B"/>
    <w:rsid w:val="001B450C"/>
    <w:rsid w:val="001F30C4"/>
    <w:rsid w:val="00B415BD"/>
    <w:rsid w:val="00C1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1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593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1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59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2020-02-04T07:36:00Z</cp:lastPrinted>
  <dcterms:created xsi:type="dcterms:W3CDTF">2020-02-04T07:35:00Z</dcterms:created>
  <dcterms:modified xsi:type="dcterms:W3CDTF">2020-02-04T07:40:00Z</dcterms:modified>
</cp:coreProperties>
</file>